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6EC0B7" w14:textId="77777777" w:rsidR="00672451" w:rsidRPr="00672451" w:rsidRDefault="00672451" w:rsidP="008A3D47">
      <w:pPr>
        <w:spacing w:line="240" w:lineRule="auto"/>
        <w:rPr>
          <w:rFonts w:ascii="Sylfaen" w:eastAsia="Times New Roman" w:hAnsi="Sylfaen"/>
          <w:vanish/>
        </w:rPr>
      </w:pPr>
    </w:p>
    <w:p w14:paraId="489FB189" w14:textId="77777777" w:rsidR="008A3D47" w:rsidRPr="00672451" w:rsidRDefault="008A3D47" w:rsidP="00952868">
      <w:pPr>
        <w:rPr>
          <w:rFonts w:ascii="Sylfaen" w:hAnsi="Sylfaen"/>
          <w:b/>
          <w:bCs/>
          <w:lang w:val="ka-GE"/>
        </w:rPr>
      </w:pPr>
    </w:p>
    <w:p w14:paraId="524AE9B3" w14:textId="31D44A7D" w:rsidR="00672451" w:rsidRPr="00672451" w:rsidRDefault="00672451" w:rsidP="00672451">
      <w:pPr>
        <w:autoSpaceDE w:val="0"/>
        <w:autoSpaceDN w:val="0"/>
        <w:adjustRightInd w:val="0"/>
        <w:spacing w:after="0" w:line="240" w:lineRule="auto"/>
        <w:jc w:val="center"/>
        <w:rPr>
          <w:rFonts w:ascii="Sylfaen" w:hAnsi="Sylfaen"/>
          <w:b/>
          <w:bCs/>
          <w:lang w:val="ka-GE"/>
        </w:rPr>
      </w:pPr>
      <w:r w:rsidRPr="00672451">
        <w:rPr>
          <w:rFonts w:ascii="Sylfaen" w:hAnsi="Sylfaen"/>
          <w:b/>
          <w:bCs/>
          <w:lang w:val="ka-GE"/>
        </w:rPr>
        <w:t>საქართველოს გარემოს დაცვისა და სოფლის მეურნეობის სამინისტროს საჯარო სამართლის იურიდიული პირის − ბირთვული და რადიაციული უსაფრთხოების სააგენტოს მიერ ადმინისტრაციული სამართალდარღვევის საქმის წარმოებისათვის საჭირო დოკუმენტების (მათ შორის, საჯარიმო ქვითრისა და სააღსრულებო ფურცლის) ფორმების, მათი შევსების, ჩაბარების, წარდგენის, გამოყენებისა და აღრიცხვა-ანგარიშგების წესები</w:t>
      </w:r>
    </w:p>
    <w:p w14:paraId="5A172385" w14:textId="77777777" w:rsidR="0032546A" w:rsidRPr="00672451" w:rsidRDefault="0032546A" w:rsidP="00672451">
      <w:pPr>
        <w:jc w:val="both"/>
        <w:rPr>
          <w:rFonts w:ascii="Sylfaen" w:hAnsi="Sylfaen"/>
          <w:b/>
          <w:bCs/>
          <w:lang w:val="ka-GE"/>
        </w:rPr>
      </w:pPr>
    </w:p>
    <w:p w14:paraId="74D236B0" w14:textId="19D75454" w:rsidR="00251BAF" w:rsidRPr="00672451" w:rsidRDefault="00251BAF" w:rsidP="0032546A">
      <w:pPr>
        <w:ind w:left="360"/>
        <w:jc w:val="both"/>
        <w:rPr>
          <w:rFonts w:ascii="Sylfaen" w:hAnsi="Sylfaen"/>
          <w:b/>
          <w:bCs/>
          <w:lang w:val="ka-GE"/>
        </w:rPr>
      </w:pPr>
      <w:r w:rsidRPr="00672451">
        <w:rPr>
          <w:rFonts w:ascii="Sylfaen" w:hAnsi="Sylfaen"/>
          <w:b/>
          <w:bCs/>
          <w:lang w:val="ka-GE"/>
        </w:rPr>
        <w:t>მუხლი 1</w:t>
      </w:r>
      <w:r w:rsidR="0032546A" w:rsidRPr="00672451">
        <w:rPr>
          <w:rFonts w:ascii="Sylfaen" w:hAnsi="Sylfaen"/>
          <w:b/>
          <w:bCs/>
          <w:lang w:val="ka-GE"/>
        </w:rPr>
        <w:t xml:space="preserve">. </w:t>
      </w:r>
      <w:r w:rsidR="00314096" w:rsidRPr="00672451">
        <w:rPr>
          <w:rFonts w:ascii="Sylfaen" w:hAnsi="Sylfaen"/>
          <w:b/>
          <w:bCs/>
          <w:lang w:val="ka-GE"/>
        </w:rPr>
        <w:t xml:space="preserve"> </w:t>
      </w:r>
      <w:r w:rsidR="000D7D5C" w:rsidRPr="00672451">
        <w:rPr>
          <w:rFonts w:ascii="Sylfaen" w:hAnsi="Sylfaen"/>
          <w:b/>
          <w:bCs/>
          <w:lang w:val="ka-GE"/>
        </w:rPr>
        <w:t>წესის რეგულირების საგანი</w:t>
      </w:r>
    </w:p>
    <w:p w14:paraId="31905211" w14:textId="2BFFBA28" w:rsidR="00673BA4" w:rsidRPr="00672451" w:rsidRDefault="00251BAF" w:rsidP="0032546A">
      <w:pPr>
        <w:jc w:val="both"/>
        <w:rPr>
          <w:rFonts w:ascii="Sylfaen" w:hAnsi="Sylfaen"/>
          <w:lang w:val="ka-GE"/>
        </w:rPr>
      </w:pPr>
      <w:r w:rsidRPr="00672451">
        <w:rPr>
          <w:rFonts w:ascii="Sylfaen" w:hAnsi="Sylfaen"/>
          <w:lang w:val="ka-GE"/>
        </w:rPr>
        <w:t>ამ წესით განისაზღვრება საქართველოს გარემოს დაცვისა და სოფლის მეურნეობის სამინისტროს საჯარო სამართლის იურიდიული პირის ბირთვული და რადიაციული უსაფრთხოების სააგენტოს</w:t>
      </w:r>
      <w:r w:rsidR="00A536BD" w:rsidRPr="00672451">
        <w:rPr>
          <w:rFonts w:ascii="Sylfaen" w:hAnsi="Sylfaen"/>
          <w:lang w:val="ka-GE"/>
        </w:rPr>
        <w:t xml:space="preserve"> (შემდგომ</w:t>
      </w:r>
      <w:r w:rsidR="00B8138C">
        <w:rPr>
          <w:rFonts w:ascii="Sylfaen" w:hAnsi="Sylfaen"/>
          <w:lang w:val="ka-GE"/>
        </w:rPr>
        <w:t xml:space="preserve"> </w:t>
      </w:r>
      <w:r w:rsidR="00C4750A" w:rsidRPr="00672451">
        <w:rPr>
          <w:rFonts w:ascii="Sylfaen" w:hAnsi="Sylfaen"/>
          <w:b/>
          <w:bCs/>
          <w:lang w:val="ka-GE"/>
        </w:rPr>
        <w:t>−</w:t>
      </w:r>
      <w:r w:rsidR="00B8138C">
        <w:rPr>
          <w:rFonts w:ascii="Sylfaen" w:hAnsi="Sylfaen"/>
          <w:lang w:val="ka-GE"/>
        </w:rPr>
        <w:t xml:space="preserve"> </w:t>
      </w:r>
      <w:r w:rsidR="00A536BD" w:rsidRPr="00672451">
        <w:rPr>
          <w:rFonts w:ascii="Sylfaen" w:hAnsi="Sylfaen"/>
          <w:lang w:val="ka-GE"/>
        </w:rPr>
        <w:t>სააგენტო)</w:t>
      </w:r>
      <w:r w:rsidRPr="00672451">
        <w:rPr>
          <w:rFonts w:ascii="Sylfaen" w:hAnsi="Sylfaen"/>
          <w:lang w:val="ka-GE"/>
        </w:rPr>
        <w:t xml:space="preserve"> მიერ ადმინისტრაციული სამართალდარღვევის საქმის წარმოებისათვის საჭირო დოკუმენტების (მათ </w:t>
      </w:r>
      <w:r w:rsidR="008B3A97" w:rsidRPr="00672451">
        <w:rPr>
          <w:rFonts w:ascii="Sylfaen" w:hAnsi="Sylfaen"/>
          <w:lang w:val="ka-GE"/>
        </w:rPr>
        <w:t xml:space="preserve">შორის, </w:t>
      </w:r>
      <w:r w:rsidRPr="00672451">
        <w:rPr>
          <w:rFonts w:ascii="Sylfaen" w:hAnsi="Sylfaen"/>
          <w:lang w:val="ka-GE"/>
        </w:rPr>
        <w:t>საჯარიმო ქვითრი</w:t>
      </w:r>
      <w:r w:rsidR="008B3A97" w:rsidRPr="00672451">
        <w:rPr>
          <w:rFonts w:ascii="Sylfaen" w:hAnsi="Sylfaen"/>
          <w:lang w:val="ka-GE"/>
        </w:rPr>
        <w:t>სა და სააღსრულებო ფურცლის) ფორმები, მათი შევსება, ჩაბარება, წარდგენა, გამოყენება და აღრიცხვა-ანგარიშგება.</w:t>
      </w:r>
    </w:p>
    <w:p w14:paraId="36E601B9" w14:textId="74CAE331" w:rsidR="008B3A97" w:rsidRPr="00672451" w:rsidRDefault="006D6F28" w:rsidP="006D6F28">
      <w:pPr>
        <w:autoSpaceDE w:val="0"/>
        <w:autoSpaceDN w:val="0"/>
        <w:adjustRightInd w:val="0"/>
        <w:spacing w:after="0" w:line="240" w:lineRule="auto"/>
        <w:rPr>
          <w:rFonts w:ascii="Sylfaen" w:hAnsi="Sylfaen"/>
          <w:b/>
          <w:bCs/>
          <w:lang w:val="ka-GE"/>
        </w:rPr>
      </w:pPr>
      <w:r w:rsidRPr="00672451">
        <w:rPr>
          <w:rFonts w:ascii="Sylfaen" w:hAnsi="Sylfaen"/>
          <w:b/>
          <w:bCs/>
          <w:lang w:val="ka-GE"/>
        </w:rPr>
        <w:t xml:space="preserve">       </w:t>
      </w:r>
      <w:r w:rsidR="008B3A97" w:rsidRPr="00672451">
        <w:rPr>
          <w:rFonts w:ascii="Sylfaen" w:hAnsi="Sylfaen"/>
          <w:b/>
          <w:bCs/>
          <w:lang w:val="ka-GE"/>
        </w:rPr>
        <w:t xml:space="preserve">მუხლი </w:t>
      </w:r>
      <w:r w:rsidR="0032546A" w:rsidRPr="00672451">
        <w:rPr>
          <w:rFonts w:ascii="Sylfaen" w:hAnsi="Sylfaen"/>
          <w:b/>
          <w:bCs/>
          <w:lang w:val="ka-GE"/>
        </w:rPr>
        <w:t xml:space="preserve">2. </w:t>
      </w:r>
      <w:r w:rsidR="002906D1" w:rsidRPr="00672451">
        <w:rPr>
          <w:rFonts w:ascii="Sylfaen" w:hAnsi="Sylfaen"/>
          <w:b/>
          <w:bCs/>
          <w:lang w:val="ka-GE"/>
        </w:rPr>
        <w:t xml:space="preserve"> </w:t>
      </w:r>
      <w:r w:rsidRPr="00672451">
        <w:rPr>
          <w:rFonts w:ascii="Sylfaen" w:hAnsi="Sylfaen"/>
          <w:b/>
          <w:bCs/>
          <w:lang w:val="ka-GE"/>
        </w:rPr>
        <w:t>საჯარიმო ქვითრის – ადმინისტრაციული სამართალდარღვევის ოქმის შედგენაზე</w:t>
      </w:r>
      <w:r w:rsidR="00673BA4" w:rsidRPr="00672451">
        <w:rPr>
          <w:rFonts w:ascii="Sylfaen" w:hAnsi="Sylfaen"/>
          <w:b/>
          <w:bCs/>
          <w:lang w:val="ka-GE"/>
        </w:rPr>
        <w:t xml:space="preserve"> </w:t>
      </w:r>
      <w:r w:rsidRPr="00672451">
        <w:rPr>
          <w:rFonts w:ascii="Sylfaen" w:hAnsi="Sylfaen"/>
          <w:b/>
          <w:bCs/>
          <w:lang w:val="ka-GE"/>
        </w:rPr>
        <w:t xml:space="preserve">  უფლებამოსილი პირები</w:t>
      </w:r>
    </w:p>
    <w:p w14:paraId="3710A2CE" w14:textId="77777777" w:rsidR="006D6F28" w:rsidRPr="00C4750A" w:rsidRDefault="006D6F28" w:rsidP="006D6F28">
      <w:pPr>
        <w:autoSpaceDE w:val="0"/>
        <w:autoSpaceDN w:val="0"/>
        <w:adjustRightInd w:val="0"/>
        <w:spacing w:after="0" w:line="240" w:lineRule="auto"/>
        <w:rPr>
          <w:rFonts w:ascii="Sylfaen" w:hAnsi="Sylfaen"/>
          <w:b/>
          <w:bCs/>
        </w:rPr>
      </w:pPr>
    </w:p>
    <w:p w14:paraId="32261A0A" w14:textId="410B6500" w:rsidR="005D5F4A" w:rsidRPr="00672451" w:rsidRDefault="005D5F4A" w:rsidP="00672451">
      <w:pPr>
        <w:jc w:val="both"/>
        <w:rPr>
          <w:rFonts w:ascii="Sylfaen" w:hAnsi="Sylfaen"/>
          <w:lang w:val="ka-GE"/>
        </w:rPr>
      </w:pPr>
      <w:r w:rsidRPr="00672451">
        <w:rPr>
          <w:rFonts w:ascii="Sylfaen" w:hAnsi="Sylfaen"/>
          <w:lang w:val="ka-GE"/>
        </w:rPr>
        <w:t>1.</w:t>
      </w:r>
      <w:r w:rsidR="00673BA4" w:rsidRPr="00672451">
        <w:rPr>
          <w:rFonts w:ascii="Sylfaen" w:hAnsi="Sylfaen"/>
          <w:lang w:val="ka-GE"/>
        </w:rPr>
        <w:t xml:space="preserve"> </w:t>
      </w:r>
      <w:r w:rsidRPr="00672451">
        <w:rPr>
          <w:rFonts w:ascii="Sylfaen" w:hAnsi="Sylfaen"/>
          <w:lang w:val="ka-GE"/>
        </w:rPr>
        <w:t>ამ წესის პირველი მუხლით გათვალისწინებულ ადმინისტრაციულ სამართალდარღვევის საქმის წარმოებისთვის საჭირო დოკუმენტების (მათ შორის, საჯარიმო ქვითარ</w:t>
      </w:r>
      <w:r w:rsidR="004B69E9" w:rsidRPr="00672451">
        <w:rPr>
          <w:rFonts w:ascii="Sylfaen" w:hAnsi="Sylfaen"/>
          <w:lang w:val="ka-GE"/>
        </w:rPr>
        <w:t>ი</w:t>
      </w:r>
      <w:r w:rsidR="00C4750A">
        <w:rPr>
          <w:rFonts w:ascii="Sylfaen" w:hAnsi="Sylfaen"/>
        </w:rPr>
        <w:t xml:space="preserve"> </w:t>
      </w:r>
      <w:r w:rsidR="00C4750A" w:rsidRPr="00672451">
        <w:rPr>
          <w:rFonts w:ascii="Sylfaen" w:hAnsi="Sylfaen"/>
          <w:b/>
          <w:bCs/>
          <w:lang w:val="ka-GE"/>
        </w:rPr>
        <w:t>−</w:t>
      </w:r>
      <w:r w:rsidR="00C4750A">
        <w:rPr>
          <w:rFonts w:ascii="Sylfaen" w:hAnsi="Sylfaen"/>
          <w:b/>
          <w:bCs/>
        </w:rPr>
        <w:t xml:space="preserve"> </w:t>
      </w:r>
      <w:r w:rsidR="004B69E9" w:rsidRPr="00672451">
        <w:rPr>
          <w:rFonts w:ascii="Sylfaen" w:hAnsi="Sylfaen"/>
          <w:lang w:val="ka-GE"/>
        </w:rPr>
        <w:t>ადმინისტრაციულ სამართალდარღვევათა ოქმი</w:t>
      </w:r>
      <w:r w:rsidRPr="00672451">
        <w:rPr>
          <w:rFonts w:ascii="Sylfaen" w:hAnsi="Sylfaen"/>
          <w:lang w:val="ka-GE"/>
        </w:rPr>
        <w:t xml:space="preserve"> და სააღსრულებო ფურცელი) შედგენაზე უფლებამოსილი არიან </w:t>
      </w:r>
      <w:r w:rsidR="00A536BD" w:rsidRPr="00672451">
        <w:rPr>
          <w:rFonts w:ascii="Sylfaen" w:hAnsi="Sylfaen"/>
          <w:lang w:val="ka-GE"/>
        </w:rPr>
        <w:t xml:space="preserve">სააგენტოს </w:t>
      </w:r>
      <w:r w:rsidRPr="00672451">
        <w:rPr>
          <w:rFonts w:ascii="Sylfaen" w:hAnsi="Sylfaen"/>
          <w:lang w:val="ka-GE"/>
        </w:rPr>
        <w:t>უფლებამოსილი თანამშრომლები (შემდგომში</w:t>
      </w:r>
      <w:r w:rsidR="00C4750A">
        <w:rPr>
          <w:rFonts w:ascii="Sylfaen" w:hAnsi="Sylfaen"/>
        </w:rPr>
        <w:t xml:space="preserve"> </w:t>
      </w:r>
      <w:r w:rsidR="00C4750A" w:rsidRPr="00672451">
        <w:rPr>
          <w:rFonts w:ascii="Sylfaen" w:hAnsi="Sylfaen"/>
          <w:b/>
          <w:bCs/>
          <w:lang w:val="ka-GE"/>
        </w:rPr>
        <w:t>−</w:t>
      </w:r>
      <w:r w:rsidR="00C4750A">
        <w:rPr>
          <w:rFonts w:ascii="Sylfaen" w:hAnsi="Sylfaen"/>
          <w:b/>
          <w:bCs/>
        </w:rPr>
        <w:t xml:space="preserve"> </w:t>
      </w:r>
      <w:r w:rsidRPr="00672451">
        <w:rPr>
          <w:rFonts w:ascii="Sylfaen" w:hAnsi="Sylfaen"/>
          <w:lang w:val="ka-GE"/>
        </w:rPr>
        <w:t>თანამშრომლები).</w:t>
      </w:r>
    </w:p>
    <w:p w14:paraId="63FB46F6" w14:textId="59898E05" w:rsidR="005D5F4A" w:rsidRPr="00672451" w:rsidRDefault="005D5F4A" w:rsidP="00672451">
      <w:pPr>
        <w:jc w:val="both"/>
        <w:rPr>
          <w:rFonts w:ascii="Sylfaen" w:hAnsi="Sylfaen"/>
        </w:rPr>
      </w:pPr>
      <w:r w:rsidRPr="00672451">
        <w:rPr>
          <w:rFonts w:ascii="Sylfaen" w:hAnsi="Sylfaen"/>
          <w:lang w:val="ka-GE"/>
        </w:rPr>
        <w:t xml:space="preserve">2. ადმინისტრაციულ სამართალდარღვევის საქმის წარმოებისთვის საჭირო დოკუმენტების შედგენაზე უფლებამოსილი </w:t>
      </w:r>
      <w:r w:rsidR="00486E22" w:rsidRPr="00672451">
        <w:rPr>
          <w:rFonts w:ascii="Sylfaen" w:hAnsi="Sylfaen"/>
          <w:lang w:val="ka-GE"/>
        </w:rPr>
        <w:t>თანამშრომლები</w:t>
      </w:r>
      <w:r w:rsidRPr="00672451">
        <w:rPr>
          <w:rFonts w:ascii="Sylfaen" w:hAnsi="Sylfaen"/>
          <w:lang w:val="ka-GE"/>
        </w:rPr>
        <w:t xml:space="preserve"> განისაზღვრება სააგენტოს უფროსის  ინდივიდუალური ადმინისტრაციულ-სამართლებრივი აქტის საფუძველზე.</w:t>
      </w:r>
    </w:p>
    <w:p w14:paraId="16DC98BB" w14:textId="79629005" w:rsidR="008721B0" w:rsidRPr="00672451" w:rsidRDefault="008721B0" w:rsidP="008721B0">
      <w:pPr>
        <w:ind w:left="360"/>
        <w:jc w:val="both"/>
        <w:rPr>
          <w:rFonts w:ascii="Sylfaen" w:hAnsi="Sylfaen"/>
          <w:b/>
          <w:bCs/>
        </w:rPr>
      </w:pPr>
      <w:r w:rsidRPr="00672451">
        <w:rPr>
          <w:rFonts w:ascii="Sylfaen" w:hAnsi="Sylfaen"/>
          <w:b/>
          <w:bCs/>
          <w:lang w:val="ka-GE"/>
        </w:rPr>
        <w:t xml:space="preserve">მუხლი </w:t>
      </w:r>
      <w:r w:rsidR="0032546A" w:rsidRPr="00672451">
        <w:rPr>
          <w:rFonts w:ascii="Sylfaen" w:hAnsi="Sylfaen"/>
          <w:b/>
          <w:bCs/>
          <w:lang w:val="ka-GE"/>
        </w:rPr>
        <w:t>3.</w:t>
      </w:r>
      <w:r w:rsidRPr="00672451">
        <w:rPr>
          <w:rFonts w:ascii="Sylfaen" w:hAnsi="Sylfaen"/>
          <w:b/>
          <w:bCs/>
          <w:lang w:val="ka-GE"/>
        </w:rPr>
        <w:t xml:space="preserve"> </w:t>
      </w:r>
      <w:r w:rsidR="006D6F28" w:rsidRPr="00672451">
        <w:rPr>
          <w:rFonts w:ascii="Sylfaen" w:hAnsi="Sylfaen"/>
          <w:b/>
          <w:bCs/>
          <w:lang w:val="ka-GE"/>
        </w:rPr>
        <w:t>საჯარიმო ქვითრის-ადმინისტრაციული სამართალდარღვევის ოქმის შინაარსი და მისი შევსება</w:t>
      </w:r>
    </w:p>
    <w:p w14:paraId="4722B447" w14:textId="15EEF0D7" w:rsidR="00997B0A" w:rsidRPr="00672451" w:rsidRDefault="00672451" w:rsidP="00672451">
      <w:pPr>
        <w:pStyle w:val="ListParagraph"/>
        <w:ind w:left="0"/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 xml:space="preserve">1. </w:t>
      </w:r>
      <w:r w:rsidR="008721B0" w:rsidRPr="00672451">
        <w:rPr>
          <w:rFonts w:ascii="Sylfaen" w:hAnsi="Sylfaen"/>
          <w:lang w:val="ka-GE"/>
        </w:rPr>
        <w:t xml:space="preserve">საჯარიმო ქვითარი </w:t>
      </w:r>
      <w:r w:rsidR="00C4750A" w:rsidRPr="00672451">
        <w:rPr>
          <w:rFonts w:ascii="Sylfaen" w:hAnsi="Sylfaen"/>
          <w:b/>
          <w:bCs/>
          <w:lang w:val="ka-GE"/>
        </w:rPr>
        <w:t>−</w:t>
      </w:r>
      <w:r w:rsidR="008721B0" w:rsidRPr="00672451">
        <w:rPr>
          <w:rFonts w:ascii="Sylfaen" w:hAnsi="Sylfaen"/>
          <w:lang w:val="ka-GE"/>
        </w:rPr>
        <w:t xml:space="preserve"> ადმინისტრაციული სამართალდარღვევის ოქმი ივსება, საქართველოს კანონი</w:t>
      </w:r>
      <w:r w:rsidR="0029727D" w:rsidRPr="00672451">
        <w:rPr>
          <w:rFonts w:ascii="Sylfaen" w:hAnsi="Sylfaen"/>
          <w:lang w:val="ka-GE"/>
        </w:rPr>
        <w:t>ს</w:t>
      </w:r>
      <w:r w:rsidR="008721B0" w:rsidRPr="00672451">
        <w:rPr>
          <w:rFonts w:ascii="Sylfaen" w:hAnsi="Sylfaen"/>
          <w:lang w:val="ka-GE"/>
        </w:rPr>
        <w:t xml:space="preserve"> „ადმინისტრაციულ სამართალდარღვევათა კოდექსი“</w:t>
      </w:r>
      <w:r w:rsidR="000A0F80" w:rsidRPr="00672451">
        <w:rPr>
          <w:rFonts w:ascii="Sylfaen" w:hAnsi="Sylfaen"/>
          <w:lang w:val="ka-GE"/>
        </w:rPr>
        <w:t xml:space="preserve"> 59</w:t>
      </w:r>
      <w:r w:rsidR="00997B0A" w:rsidRPr="00672451">
        <w:rPr>
          <w:rFonts w:ascii="Sylfaen" w:hAnsi="Sylfaen"/>
          <w:vertAlign w:val="superscript"/>
          <w:lang w:val="ka-GE"/>
        </w:rPr>
        <w:t>2</w:t>
      </w:r>
      <w:r w:rsidR="003E2546" w:rsidRPr="00672451">
        <w:rPr>
          <w:rFonts w:ascii="Sylfaen" w:hAnsi="Sylfaen"/>
          <w:lang w:val="ka-GE"/>
        </w:rPr>
        <w:t xml:space="preserve"> მუხლით </w:t>
      </w:r>
      <w:r w:rsidR="008721B0" w:rsidRPr="00672451">
        <w:rPr>
          <w:rFonts w:ascii="Sylfaen" w:hAnsi="Sylfaen"/>
          <w:lang w:val="ka-GE"/>
        </w:rPr>
        <w:t>გათვალისწინებულ ადმინისტრაციულ სამართალდარღვევა</w:t>
      </w:r>
      <w:r w:rsidR="00A72263" w:rsidRPr="00672451">
        <w:rPr>
          <w:rFonts w:ascii="Sylfaen" w:hAnsi="Sylfaen"/>
          <w:lang w:val="ka-GE"/>
        </w:rPr>
        <w:t>თ</w:t>
      </w:r>
      <w:r w:rsidR="008721B0" w:rsidRPr="00672451">
        <w:rPr>
          <w:rFonts w:ascii="Sylfaen" w:hAnsi="Sylfaen"/>
          <w:lang w:val="ka-GE"/>
        </w:rPr>
        <w:t>ა ჩადენის</w:t>
      </w:r>
      <w:r w:rsidR="00A72263" w:rsidRPr="00672451">
        <w:rPr>
          <w:rFonts w:ascii="Sylfaen" w:hAnsi="Sylfaen"/>
          <w:lang w:val="ka-GE"/>
        </w:rPr>
        <w:t xml:space="preserve"> </w:t>
      </w:r>
      <w:r w:rsidR="008721B0" w:rsidRPr="00672451">
        <w:rPr>
          <w:rFonts w:ascii="Sylfaen" w:hAnsi="Sylfaen"/>
          <w:lang w:val="ka-GE"/>
        </w:rPr>
        <w:t>შემთხვევებში.</w:t>
      </w:r>
      <w:r w:rsidR="00A665D0" w:rsidRPr="00672451">
        <w:rPr>
          <w:rFonts w:ascii="Sylfaen" w:hAnsi="Sylfaen"/>
          <w:lang w:val="ka-GE"/>
        </w:rPr>
        <w:t xml:space="preserve"> </w:t>
      </w:r>
    </w:p>
    <w:p w14:paraId="38C796B4" w14:textId="58EF68F5" w:rsidR="00997B0A" w:rsidRPr="00672451" w:rsidRDefault="0029727D" w:rsidP="0029727D">
      <w:pPr>
        <w:jc w:val="both"/>
        <w:rPr>
          <w:rFonts w:ascii="Sylfaen" w:hAnsi="Sylfaen"/>
          <w:lang w:val="ka-GE"/>
        </w:rPr>
      </w:pPr>
      <w:r w:rsidRPr="00672451">
        <w:rPr>
          <w:rFonts w:ascii="Sylfaen" w:hAnsi="Sylfaen"/>
          <w:lang w:val="ka-GE"/>
        </w:rPr>
        <w:t xml:space="preserve">2. </w:t>
      </w:r>
      <w:r w:rsidR="00997B0A" w:rsidRPr="00672451">
        <w:rPr>
          <w:rFonts w:ascii="Sylfaen" w:hAnsi="Sylfaen"/>
          <w:lang w:val="ka-GE"/>
        </w:rPr>
        <w:t xml:space="preserve">სააგენტოს ინსპექტირებისა და რეაგირების დეპარტამენტის თანამშრომლის მიერ საჯარიმო ქვითარი </w:t>
      </w:r>
      <w:r w:rsidR="00C4750A" w:rsidRPr="00672451">
        <w:rPr>
          <w:rFonts w:ascii="Sylfaen" w:hAnsi="Sylfaen"/>
          <w:b/>
          <w:bCs/>
          <w:lang w:val="ka-GE"/>
        </w:rPr>
        <w:t>−</w:t>
      </w:r>
      <w:r w:rsidR="00997B0A" w:rsidRPr="00672451">
        <w:rPr>
          <w:rFonts w:ascii="Sylfaen" w:hAnsi="Sylfaen"/>
          <w:lang w:val="ka-GE"/>
        </w:rPr>
        <w:t xml:space="preserve"> ადმინისტრაციული სამართალდარღვევის ოქმი ივსება ადგილზე, მიუხედავად იმისა, დამრღვევი ეთანხმება თუ არა საჯარიმო ქვითრის შინაარსსა და მის მიმართ გამოყენებულ პასუხისმგებლობის ზომას. </w:t>
      </w:r>
    </w:p>
    <w:p w14:paraId="57585BA9" w14:textId="455AF882" w:rsidR="006D6F28" w:rsidRPr="007905D1" w:rsidRDefault="00BA5D08" w:rsidP="00BA5D08">
      <w:pPr>
        <w:jc w:val="both"/>
        <w:rPr>
          <w:rFonts w:ascii="Sylfaen" w:hAnsi="Sylfaen"/>
        </w:rPr>
      </w:pPr>
      <w:r w:rsidRPr="007905D1">
        <w:rPr>
          <w:rFonts w:ascii="Sylfaen" w:hAnsi="Sylfaen"/>
          <w:lang w:val="ka-GE"/>
        </w:rPr>
        <w:t>3.</w:t>
      </w:r>
      <w:r w:rsidR="00672451" w:rsidRPr="007905D1">
        <w:rPr>
          <w:rFonts w:ascii="Sylfaen" w:hAnsi="Sylfaen"/>
          <w:lang w:val="ka-GE"/>
        </w:rPr>
        <w:t xml:space="preserve"> </w:t>
      </w:r>
      <w:r w:rsidR="006D6F28" w:rsidRPr="00A72897">
        <w:rPr>
          <w:rFonts w:ascii="Sylfaen" w:hAnsi="Sylfaen"/>
          <w:lang w:val="ka-GE"/>
        </w:rPr>
        <w:t>სააგენტოს ავტორიზაციის დეპარტამენტი</w:t>
      </w:r>
      <w:r w:rsidR="00256FEC" w:rsidRPr="007905D1">
        <w:rPr>
          <w:rFonts w:ascii="Sylfaen" w:hAnsi="Sylfaen"/>
          <w:lang w:val="ka-GE"/>
        </w:rPr>
        <w:t xml:space="preserve"> </w:t>
      </w:r>
      <w:r w:rsidR="0091750C" w:rsidRPr="007905D1">
        <w:rPr>
          <w:rFonts w:ascii="Sylfaen" w:hAnsi="Sylfaen"/>
          <w:lang w:val="ka-GE"/>
        </w:rPr>
        <w:t xml:space="preserve"> საჯარიმო ქვითარ</w:t>
      </w:r>
      <w:r w:rsidR="00256FEC" w:rsidRPr="007905D1">
        <w:rPr>
          <w:rFonts w:ascii="Sylfaen" w:hAnsi="Sylfaen"/>
          <w:lang w:val="ka-GE"/>
        </w:rPr>
        <w:t>ს</w:t>
      </w:r>
      <w:r w:rsidR="008F0A0F" w:rsidRPr="007905D1">
        <w:rPr>
          <w:rFonts w:ascii="Sylfaen" w:hAnsi="Sylfaen"/>
          <w:lang w:val="ka-GE"/>
        </w:rPr>
        <w:t xml:space="preserve"> </w:t>
      </w:r>
      <w:r w:rsidR="00C4750A" w:rsidRPr="00672451">
        <w:rPr>
          <w:rFonts w:ascii="Sylfaen" w:hAnsi="Sylfaen"/>
          <w:b/>
          <w:bCs/>
          <w:lang w:val="ka-GE"/>
        </w:rPr>
        <w:t>−</w:t>
      </w:r>
      <w:r w:rsidR="00C4750A">
        <w:rPr>
          <w:rFonts w:ascii="Sylfaen" w:hAnsi="Sylfaen"/>
          <w:b/>
          <w:bCs/>
        </w:rPr>
        <w:t xml:space="preserve"> </w:t>
      </w:r>
      <w:r w:rsidR="00A536BD" w:rsidRPr="007905D1">
        <w:rPr>
          <w:rFonts w:ascii="Sylfaen" w:hAnsi="Sylfaen"/>
          <w:lang w:val="ka-GE"/>
        </w:rPr>
        <w:t>ადმინისტრაციული სამართალდარღვევის ოქმ</w:t>
      </w:r>
      <w:r w:rsidR="00C4750A">
        <w:rPr>
          <w:rFonts w:ascii="Sylfaen" w:hAnsi="Sylfaen"/>
          <w:lang w:val="ka-GE"/>
        </w:rPr>
        <w:t>ი</w:t>
      </w:r>
      <w:r w:rsidR="00256FEC" w:rsidRPr="007905D1">
        <w:rPr>
          <w:rFonts w:ascii="Sylfaen" w:hAnsi="Sylfaen"/>
          <w:lang w:val="ka-GE"/>
        </w:rPr>
        <w:t>ს</w:t>
      </w:r>
      <w:r w:rsidR="00E6379F" w:rsidRPr="007905D1">
        <w:rPr>
          <w:rFonts w:ascii="Sylfaen" w:hAnsi="Sylfaen"/>
          <w:lang w:val="ka-GE"/>
        </w:rPr>
        <w:t xml:space="preserve"> დამრღვევს</w:t>
      </w:r>
      <w:r w:rsidR="00A536BD" w:rsidRPr="007905D1">
        <w:rPr>
          <w:rFonts w:ascii="Sylfaen" w:hAnsi="Sylfaen"/>
          <w:lang w:val="ka-GE"/>
        </w:rPr>
        <w:t xml:space="preserve"> </w:t>
      </w:r>
      <w:proofErr w:type="spellStart"/>
      <w:r w:rsidR="00234366" w:rsidRPr="007905D1">
        <w:rPr>
          <w:rFonts w:ascii="Sylfaen" w:hAnsi="Sylfaen"/>
          <w:lang w:val="ka-GE"/>
        </w:rPr>
        <w:t>გადაეცემ</w:t>
      </w:r>
      <w:r w:rsidR="00256FEC" w:rsidRPr="007905D1">
        <w:rPr>
          <w:rFonts w:ascii="Sylfaen" w:hAnsi="Sylfaen"/>
          <w:lang w:val="ka-GE"/>
        </w:rPr>
        <w:t>ს</w:t>
      </w:r>
      <w:proofErr w:type="spellEnd"/>
      <w:r w:rsidR="00234366" w:rsidRPr="007905D1">
        <w:rPr>
          <w:rFonts w:ascii="Sylfaen" w:hAnsi="Sylfaen"/>
          <w:lang w:val="ka-GE"/>
        </w:rPr>
        <w:t xml:space="preserve"> ხელზე ან </w:t>
      </w:r>
      <w:r w:rsidR="004B232B" w:rsidRPr="007905D1">
        <w:rPr>
          <w:rFonts w:ascii="Sylfaen" w:hAnsi="Sylfaen"/>
          <w:lang w:val="ka-GE"/>
        </w:rPr>
        <w:t>ფოსტის მეშვეობით</w:t>
      </w:r>
      <w:r w:rsidR="005F2E11" w:rsidRPr="007905D1">
        <w:rPr>
          <w:rFonts w:ascii="Sylfaen" w:hAnsi="Sylfaen"/>
          <w:lang w:val="ka-GE"/>
        </w:rPr>
        <w:t xml:space="preserve">. </w:t>
      </w:r>
      <w:r w:rsidR="0091750C" w:rsidRPr="007905D1">
        <w:rPr>
          <w:rFonts w:ascii="Sylfaen" w:hAnsi="Sylfaen"/>
          <w:lang w:val="ka-GE"/>
        </w:rPr>
        <w:t>საჯარიმო ქვითრის ჩაუბარებლობის შემთხვევაში, 30</w:t>
      </w:r>
      <w:r w:rsidR="00256FEC" w:rsidRPr="007905D1">
        <w:rPr>
          <w:rFonts w:ascii="Sylfaen" w:hAnsi="Sylfaen"/>
          <w:lang w:val="ka-GE"/>
        </w:rPr>
        <w:t xml:space="preserve"> </w:t>
      </w:r>
      <w:r w:rsidR="0091750C" w:rsidRPr="007905D1">
        <w:rPr>
          <w:rFonts w:ascii="Sylfaen" w:hAnsi="Sylfaen"/>
          <w:lang w:val="ka-GE"/>
        </w:rPr>
        <w:t>დღის ვადაში, დამრღვევს საჯარიმო ქვითარი განმეორებით ეგზავნება</w:t>
      </w:r>
      <w:r w:rsidR="007905D1">
        <w:rPr>
          <w:rFonts w:ascii="Sylfaen" w:hAnsi="Sylfaen"/>
        </w:rPr>
        <w:t>.</w:t>
      </w:r>
    </w:p>
    <w:p w14:paraId="3F4152DB" w14:textId="6672A80C" w:rsidR="008721B0" w:rsidRPr="00672451" w:rsidRDefault="00BA5D08" w:rsidP="00BA5D08">
      <w:pPr>
        <w:jc w:val="both"/>
        <w:rPr>
          <w:rFonts w:ascii="Sylfaen" w:hAnsi="Sylfaen"/>
          <w:color w:val="000000"/>
          <w:lang w:val="ka-GE"/>
        </w:rPr>
      </w:pPr>
      <w:r w:rsidRPr="00672451">
        <w:rPr>
          <w:rFonts w:ascii="Sylfaen" w:hAnsi="Sylfaen"/>
          <w:color w:val="000000"/>
          <w:lang w:val="ka-GE"/>
        </w:rPr>
        <w:t xml:space="preserve">4. </w:t>
      </w:r>
      <w:r w:rsidR="008721B0" w:rsidRPr="00672451">
        <w:rPr>
          <w:rFonts w:ascii="Sylfaen" w:hAnsi="Sylfaen"/>
          <w:color w:val="000000"/>
          <w:lang w:val="ka-GE"/>
        </w:rPr>
        <w:t xml:space="preserve">საჯარიმო ქვითარი </w:t>
      </w:r>
      <w:r w:rsidR="00C4750A" w:rsidRPr="00672451">
        <w:rPr>
          <w:rFonts w:ascii="Sylfaen" w:hAnsi="Sylfaen"/>
          <w:b/>
          <w:bCs/>
          <w:lang w:val="ka-GE"/>
        </w:rPr>
        <w:t>−</w:t>
      </w:r>
      <w:r w:rsidR="008721B0" w:rsidRPr="00672451">
        <w:rPr>
          <w:rFonts w:ascii="Sylfaen" w:hAnsi="Sylfaen"/>
          <w:color w:val="000000"/>
          <w:lang w:val="ka-GE"/>
        </w:rPr>
        <w:t xml:space="preserve"> ადმინისტრაციული სამართალდარღვევის ოქმი </w:t>
      </w:r>
      <w:r w:rsidR="008721B0" w:rsidRPr="00672451">
        <w:rPr>
          <w:rFonts w:ascii="Sylfaen" w:hAnsi="Sylfaen"/>
          <w:lang w:val="ka-GE"/>
        </w:rPr>
        <w:t xml:space="preserve">(ფორმა 1) </w:t>
      </w:r>
      <w:r w:rsidR="008721B0" w:rsidRPr="00672451">
        <w:rPr>
          <w:rFonts w:ascii="Sylfaen" w:hAnsi="Sylfaen"/>
          <w:color w:val="000000"/>
          <w:lang w:val="ka-GE"/>
        </w:rPr>
        <w:t>შედგება ორი ნაწილისაგან:</w:t>
      </w:r>
    </w:p>
    <w:p w14:paraId="48146D88" w14:textId="2C5B4C80" w:rsidR="008721B0" w:rsidRPr="00672451" w:rsidRDefault="008721B0" w:rsidP="00BA5D08">
      <w:pPr>
        <w:jc w:val="both"/>
        <w:rPr>
          <w:rFonts w:ascii="Sylfaen" w:hAnsi="Sylfaen"/>
          <w:color w:val="000000"/>
          <w:lang w:val="ka-GE"/>
        </w:rPr>
      </w:pPr>
      <w:r w:rsidRPr="00672451">
        <w:rPr>
          <w:rFonts w:ascii="Sylfaen" w:hAnsi="Sylfaen"/>
          <w:color w:val="000000"/>
          <w:lang w:val="ka-GE"/>
        </w:rPr>
        <w:lastRenderedPageBreak/>
        <w:t>ა) ნაწილი I. საჯარიმო ქვითარი</w:t>
      </w:r>
      <w:r w:rsidR="00C4750A">
        <w:rPr>
          <w:rFonts w:ascii="Sylfaen" w:hAnsi="Sylfaen"/>
          <w:color w:val="000000"/>
          <w:lang w:val="ka-GE"/>
        </w:rPr>
        <w:t xml:space="preserve"> </w:t>
      </w:r>
      <w:r w:rsidR="00C4750A" w:rsidRPr="00672451">
        <w:rPr>
          <w:rFonts w:ascii="Sylfaen" w:hAnsi="Sylfaen"/>
          <w:b/>
          <w:bCs/>
          <w:lang w:val="ka-GE"/>
        </w:rPr>
        <w:t>−</w:t>
      </w:r>
      <w:r w:rsidRPr="00672451">
        <w:rPr>
          <w:rFonts w:ascii="Sylfaen" w:hAnsi="Sylfaen"/>
          <w:color w:val="000000"/>
          <w:lang w:val="ka-GE"/>
        </w:rPr>
        <w:t xml:space="preserve"> ადმინისტრაციული სამართალდარღვევის ოქმი;</w:t>
      </w:r>
    </w:p>
    <w:p w14:paraId="52BAC94E" w14:textId="77777777" w:rsidR="008721B0" w:rsidRPr="00672451" w:rsidRDefault="008721B0" w:rsidP="00BA5D08">
      <w:pPr>
        <w:jc w:val="both"/>
        <w:rPr>
          <w:rFonts w:ascii="Sylfaen" w:hAnsi="Sylfaen"/>
          <w:color w:val="000000"/>
          <w:lang w:val="ka-GE"/>
        </w:rPr>
      </w:pPr>
      <w:r w:rsidRPr="00672451">
        <w:rPr>
          <w:rFonts w:ascii="Sylfaen" w:hAnsi="Sylfaen"/>
          <w:color w:val="000000"/>
          <w:lang w:val="ka-GE"/>
        </w:rPr>
        <w:t>ბ) ნაწილი II. საჯარიმო ქვითრის ყუა.</w:t>
      </w:r>
    </w:p>
    <w:p w14:paraId="1F866323" w14:textId="001DEBFF" w:rsidR="00BA5D08" w:rsidRPr="00672451" w:rsidRDefault="00BA5D08" w:rsidP="00BA5D08">
      <w:pPr>
        <w:jc w:val="both"/>
        <w:rPr>
          <w:rFonts w:ascii="Sylfaen" w:hAnsi="Sylfaen"/>
          <w:lang w:val="ka-GE"/>
        </w:rPr>
      </w:pPr>
      <w:r w:rsidRPr="00672451">
        <w:rPr>
          <w:rFonts w:ascii="Sylfaen" w:hAnsi="Sylfaen"/>
          <w:lang w:val="ka-GE"/>
        </w:rPr>
        <w:t>5.</w:t>
      </w:r>
      <w:r w:rsidR="00B8138C">
        <w:rPr>
          <w:rFonts w:ascii="Sylfaen" w:hAnsi="Sylfaen"/>
          <w:lang w:val="ka-GE"/>
        </w:rPr>
        <w:t xml:space="preserve"> </w:t>
      </w:r>
      <w:r w:rsidR="008721B0" w:rsidRPr="00672451">
        <w:rPr>
          <w:rFonts w:ascii="Sylfaen" w:hAnsi="Sylfaen"/>
          <w:lang w:val="ka-GE"/>
        </w:rPr>
        <w:t xml:space="preserve">საჯარიმო ქვითრის ადმინისტრაციული სამართალდარღვევის ოქმის ფორმა შეიცავს ბეჭდის ადგილებს. იმ ადგილზე, რომელიც თანაბრად ფარავს საჯარიმო ქვითრის </w:t>
      </w:r>
      <w:r w:rsidR="00C4750A" w:rsidRPr="00672451">
        <w:rPr>
          <w:rFonts w:ascii="Sylfaen" w:hAnsi="Sylfaen"/>
          <w:b/>
          <w:bCs/>
          <w:lang w:val="ka-GE"/>
        </w:rPr>
        <w:t>−</w:t>
      </w:r>
      <w:r w:rsidR="00C4750A">
        <w:rPr>
          <w:rFonts w:ascii="Sylfaen" w:hAnsi="Sylfaen"/>
          <w:b/>
          <w:bCs/>
          <w:lang w:val="ka-GE"/>
        </w:rPr>
        <w:t xml:space="preserve"> </w:t>
      </w:r>
      <w:r w:rsidR="008721B0" w:rsidRPr="00672451">
        <w:rPr>
          <w:rFonts w:ascii="Sylfaen" w:hAnsi="Sylfaen"/>
          <w:lang w:val="ka-GE"/>
        </w:rPr>
        <w:t xml:space="preserve">ადმინისტრაციული სამართალდარღვევის ოქმის ორივე ნაწილს, ბეჭედი დაისმება სააგენტოს იმ </w:t>
      </w:r>
      <w:r w:rsidR="00CA1B79" w:rsidRPr="00672451">
        <w:rPr>
          <w:rFonts w:ascii="Sylfaen" w:hAnsi="Sylfaen"/>
          <w:lang w:val="ka-GE"/>
        </w:rPr>
        <w:t>თანამშრომლის</w:t>
      </w:r>
      <w:r w:rsidR="008721B0" w:rsidRPr="00672451">
        <w:rPr>
          <w:rFonts w:ascii="Sylfaen" w:hAnsi="Sylfaen"/>
          <w:lang w:val="ka-GE"/>
        </w:rPr>
        <w:t xml:space="preserve"> მიერ, რომლებიც აწარმოებენ მკაცრი აღრიცხვის ფორმების გაცემას, ხოლო მეორე ადგილზე ბეჭედი დაისმება საბანკო დაწესებულების მიერ.</w:t>
      </w:r>
    </w:p>
    <w:p w14:paraId="6B10514D" w14:textId="67A88807" w:rsidR="008721B0" w:rsidRPr="00672451" w:rsidRDefault="00BA5D08" w:rsidP="00BA5D08">
      <w:pPr>
        <w:jc w:val="both"/>
        <w:rPr>
          <w:rFonts w:ascii="Sylfaen" w:hAnsi="Sylfaen"/>
          <w:color w:val="FF0000"/>
          <w:lang w:val="ka-GE"/>
        </w:rPr>
      </w:pPr>
      <w:r w:rsidRPr="00672451">
        <w:rPr>
          <w:rFonts w:ascii="Sylfaen" w:hAnsi="Sylfaen"/>
          <w:lang w:val="ka-GE"/>
        </w:rPr>
        <w:t>6.</w:t>
      </w:r>
      <w:r w:rsidR="00B8138C">
        <w:rPr>
          <w:rFonts w:ascii="Sylfaen" w:hAnsi="Sylfaen"/>
          <w:lang w:val="ka-GE"/>
        </w:rPr>
        <w:t xml:space="preserve"> </w:t>
      </w:r>
      <w:r w:rsidR="008721B0" w:rsidRPr="00672451">
        <w:rPr>
          <w:rFonts w:ascii="Sylfaen" w:hAnsi="Sylfaen"/>
          <w:color w:val="000000"/>
          <w:lang w:val="ka-GE"/>
        </w:rPr>
        <w:t>საჯარიმო ქვითარი</w:t>
      </w:r>
      <w:r w:rsidRPr="00672451">
        <w:rPr>
          <w:rFonts w:ascii="Sylfaen" w:hAnsi="Sylfaen"/>
          <w:color w:val="000000"/>
          <w:lang w:val="ka-GE"/>
        </w:rPr>
        <w:t xml:space="preserve"> </w:t>
      </w:r>
      <w:r w:rsidR="00C4750A" w:rsidRPr="00672451">
        <w:rPr>
          <w:rFonts w:ascii="Sylfaen" w:hAnsi="Sylfaen"/>
          <w:b/>
          <w:bCs/>
          <w:lang w:val="ka-GE"/>
        </w:rPr>
        <w:t>−</w:t>
      </w:r>
      <w:r w:rsidR="00C4750A">
        <w:rPr>
          <w:rFonts w:ascii="Sylfaen" w:hAnsi="Sylfaen"/>
          <w:b/>
          <w:bCs/>
          <w:lang w:val="ka-GE"/>
        </w:rPr>
        <w:t xml:space="preserve"> </w:t>
      </w:r>
      <w:r w:rsidR="008721B0" w:rsidRPr="00672451">
        <w:rPr>
          <w:rFonts w:ascii="Sylfaen" w:hAnsi="Sylfaen"/>
          <w:color w:val="000000"/>
          <w:lang w:val="ka-GE"/>
        </w:rPr>
        <w:t>ადმინისტრაციული სამართალდარღვევის ოქმი ივსება ორ ეგზემპლარად.</w:t>
      </w:r>
      <w:r w:rsidR="00304E2C" w:rsidRPr="00672451">
        <w:rPr>
          <w:rFonts w:ascii="Sylfaen" w:hAnsi="Sylfaen"/>
          <w:color w:val="000000"/>
          <w:lang w:val="ka-GE"/>
        </w:rPr>
        <w:t xml:space="preserve"> </w:t>
      </w:r>
      <w:r w:rsidR="008721B0" w:rsidRPr="00672451">
        <w:rPr>
          <w:rFonts w:ascii="Sylfaen" w:hAnsi="Sylfaen"/>
          <w:color w:val="000000"/>
          <w:lang w:val="ka-GE"/>
        </w:rPr>
        <w:t xml:space="preserve">პირველი ეგზემპლარი (ორიგინალი) რჩება </w:t>
      </w:r>
      <w:r w:rsidR="00CA1B79" w:rsidRPr="00672451">
        <w:rPr>
          <w:rFonts w:ascii="Sylfaen" w:hAnsi="Sylfaen"/>
          <w:color w:val="000000"/>
          <w:lang w:val="ka-GE"/>
        </w:rPr>
        <w:t>შემვსებ თანამშრომელთან</w:t>
      </w:r>
      <w:r w:rsidR="008721B0" w:rsidRPr="00672451">
        <w:rPr>
          <w:rFonts w:ascii="Sylfaen" w:hAnsi="Sylfaen"/>
          <w:color w:val="000000"/>
          <w:lang w:val="ka-GE"/>
        </w:rPr>
        <w:t>, ხოლო მეორე გადაეცემა სამართალდამრღვევს.</w:t>
      </w:r>
    </w:p>
    <w:p w14:paraId="6C0BDB39" w14:textId="0E822CA0" w:rsidR="008721B0" w:rsidRPr="00672451" w:rsidRDefault="00BA5D08" w:rsidP="00BA5D08">
      <w:pPr>
        <w:jc w:val="both"/>
        <w:rPr>
          <w:rFonts w:ascii="Sylfaen" w:hAnsi="Sylfaen"/>
          <w:lang w:val="ka-GE"/>
        </w:rPr>
      </w:pPr>
      <w:r w:rsidRPr="00672451">
        <w:rPr>
          <w:rFonts w:ascii="Sylfaen" w:hAnsi="Sylfaen"/>
          <w:lang w:val="ka-GE"/>
        </w:rPr>
        <w:t>7.</w:t>
      </w:r>
      <w:r w:rsidR="00B8138C">
        <w:rPr>
          <w:rFonts w:ascii="Sylfaen" w:hAnsi="Sylfaen"/>
          <w:lang w:val="ka-GE"/>
        </w:rPr>
        <w:t xml:space="preserve"> </w:t>
      </w:r>
      <w:r w:rsidR="008721B0" w:rsidRPr="00672451">
        <w:rPr>
          <w:rFonts w:ascii="Sylfaen" w:hAnsi="Sylfaen"/>
          <w:lang w:val="ka-GE"/>
        </w:rPr>
        <w:t>საჯარიმო ქვითრის</w:t>
      </w:r>
      <w:r w:rsidR="00770DAC" w:rsidRPr="00672451">
        <w:rPr>
          <w:rFonts w:ascii="Sylfaen" w:hAnsi="Sylfaen"/>
        </w:rPr>
        <w:t xml:space="preserve"> </w:t>
      </w:r>
      <w:r w:rsidR="00C4750A" w:rsidRPr="00672451">
        <w:rPr>
          <w:rFonts w:ascii="Sylfaen" w:hAnsi="Sylfaen"/>
          <w:b/>
          <w:bCs/>
          <w:lang w:val="ka-GE"/>
        </w:rPr>
        <w:t>−</w:t>
      </w:r>
      <w:r w:rsidR="00770DAC" w:rsidRPr="00672451">
        <w:rPr>
          <w:rFonts w:ascii="Sylfaen" w:hAnsi="Sylfaen"/>
        </w:rPr>
        <w:t xml:space="preserve"> </w:t>
      </w:r>
      <w:r w:rsidR="008721B0" w:rsidRPr="00672451">
        <w:rPr>
          <w:rFonts w:ascii="Sylfaen" w:hAnsi="Sylfaen"/>
          <w:lang w:val="ka-GE"/>
        </w:rPr>
        <w:t xml:space="preserve">ადმინისტრაციული სამართალდარღვევის ოქმის </w:t>
      </w:r>
      <w:r w:rsidR="00F82515" w:rsidRPr="00672451">
        <w:rPr>
          <w:rFonts w:ascii="Sylfaen" w:hAnsi="Sylfaen"/>
          <w:lang w:val="ka-GE"/>
        </w:rPr>
        <w:t>გასაჩივრების ვადები</w:t>
      </w:r>
      <w:r w:rsidR="00581345" w:rsidRPr="00672451">
        <w:rPr>
          <w:rFonts w:ascii="Sylfaen" w:hAnsi="Sylfaen"/>
          <w:lang w:val="ka-GE"/>
        </w:rPr>
        <w:t xml:space="preserve"> აღნიშნულია</w:t>
      </w:r>
      <w:r w:rsidR="00F82515" w:rsidRPr="00672451">
        <w:rPr>
          <w:rFonts w:ascii="Sylfaen" w:hAnsi="Sylfaen"/>
          <w:lang w:val="ka-GE"/>
        </w:rPr>
        <w:t xml:space="preserve"> </w:t>
      </w:r>
      <w:r w:rsidR="008721B0" w:rsidRPr="00672451">
        <w:rPr>
          <w:rFonts w:ascii="Sylfaen" w:hAnsi="Sylfaen"/>
          <w:lang w:val="ka-GE"/>
        </w:rPr>
        <w:t xml:space="preserve">საჯარიმო ქვითარში-ადმინისტრაციული სამართალდარღვევის ოქმში. </w:t>
      </w:r>
    </w:p>
    <w:p w14:paraId="1DE61B69" w14:textId="5564F5D4" w:rsidR="008721B0" w:rsidRPr="00672451" w:rsidRDefault="00BA5D08" w:rsidP="00BA5D08">
      <w:pPr>
        <w:jc w:val="both"/>
        <w:rPr>
          <w:rFonts w:ascii="Sylfaen" w:hAnsi="Sylfaen"/>
          <w:color w:val="000000"/>
          <w:lang w:val="ka-GE"/>
        </w:rPr>
      </w:pPr>
      <w:r w:rsidRPr="00672451">
        <w:rPr>
          <w:rFonts w:ascii="Sylfaen" w:hAnsi="Sylfaen"/>
          <w:color w:val="000000"/>
          <w:lang w:val="ka-GE"/>
        </w:rPr>
        <w:t>8.</w:t>
      </w:r>
      <w:r w:rsidR="00B8138C">
        <w:rPr>
          <w:rFonts w:ascii="Sylfaen" w:hAnsi="Sylfaen"/>
          <w:color w:val="000000"/>
          <w:lang w:val="ka-GE"/>
        </w:rPr>
        <w:t xml:space="preserve"> </w:t>
      </w:r>
      <w:r w:rsidR="008721B0" w:rsidRPr="00672451">
        <w:rPr>
          <w:rFonts w:ascii="Sylfaen" w:hAnsi="Sylfaen"/>
          <w:color w:val="000000"/>
          <w:lang w:val="ka-GE"/>
        </w:rPr>
        <w:t>საჯარიმო ქვითრის</w:t>
      </w:r>
      <w:r w:rsidR="00C4750A">
        <w:rPr>
          <w:rFonts w:ascii="Sylfaen" w:hAnsi="Sylfaen"/>
          <w:color w:val="000000"/>
          <w:lang w:val="ka-GE"/>
        </w:rPr>
        <w:t xml:space="preserve"> </w:t>
      </w:r>
      <w:r w:rsidR="00C4750A" w:rsidRPr="00672451">
        <w:rPr>
          <w:rFonts w:ascii="Sylfaen" w:hAnsi="Sylfaen"/>
          <w:b/>
          <w:bCs/>
          <w:lang w:val="ka-GE"/>
        </w:rPr>
        <w:t>−</w:t>
      </w:r>
      <w:r w:rsidR="00C4750A">
        <w:rPr>
          <w:rFonts w:ascii="Sylfaen" w:hAnsi="Sylfaen"/>
          <w:b/>
          <w:bCs/>
          <w:lang w:val="ka-GE"/>
        </w:rPr>
        <w:t xml:space="preserve"> </w:t>
      </w:r>
      <w:r w:rsidR="008721B0" w:rsidRPr="00672451">
        <w:rPr>
          <w:rFonts w:ascii="Sylfaen" w:hAnsi="Sylfaen"/>
          <w:color w:val="000000"/>
          <w:lang w:val="ka-GE"/>
        </w:rPr>
        <w:t>ადმინისტრაციული სამართალდარღვევის ოქმის:</w:t>
      </w:r>
    </w:p>
    <w:p w14:paraId="1FB64ECF" w14:textId="2BCB2C5D" w:rsidR="008721B0" w:rsidRPr="00672451" w:rsidRDefault="008721B0" w:rsidP="00BA5D08">
      <w:pPr>
        <w:jc w:val="both"/>
        <w:rPr>
          <w:rFonts w:ascii="Sylfaen" w:hAnsi="Sylfaen"/>
          <w:color w:val="000000"/>
          <w:lang w:val="ka-GE"/>
        </w:rPr>
      </w:pPr>
      <w:r w:rsidRPr="00672451">
        <w:rPr>
          <w:rFonts w:ascii="Sylfaen" w:hAnsi="Sylfaen"/>
          <w:color w:val="000000"/>
          <w:lang w:val="ka-GE"/>
        </w:rPr>
        <w:t xml:space="preserve">ა) I ნაწილს ავსებს </w:t>
      </w:r>
      <w:r w:rsidR="00CA1B79" w:rsidRPr="00672451">
        <w:rPr>
          <w:rFonts w:ascii="Sylfaen" w:hAnsi="Sylfaen"/>
          <w:color w:val="000000"/>
          <w:lang w:val="ka-GE"/>
        </w:rPr>
        <w:t>თანამშრომელი;</w:t>
      </w:r>
    </w:p>
    <w:p w14:paraId="2FFA0F80" w14:textId="77777777" w:rsidR="008721B0" w:rsidRPr="00672451" w:rsidRDefault="008721B0" w:rsidP="00BA5D08">
      <w:pPr>
        <w:pStyle w:val="ListParagraph"/>
        <w:ind w:left="0"/>
        <w:jc w:val="both"/>
        <w:rPr>
          <w:rFonts w:ascii="Sylfaen" w:hAnsi="Sylfaen"/>
          <w:color w:val="000000"/>
          <w:lang w:val="ka-GE"/>
        </w:rPr>
      </w:pPr>
      <w:r w:rsidRPr="00672451">
        <w:rPr>
          <w:rFonts w:ascii="Sylfaen" w:hAnsi="Sylfaen"/>
          <w:color w:val="000000"/>
          <w:lang w:val="ka-GE"/>
        </w:rPr>
        <w:t>ბ) I ნაწილის:</w:t>
      </w:r>
    </w:p>
    <w:p w14:paraId="27317319" w14:textId="1D37AAA6" w:rsidR="008721B0" w:rsidRPr="00672451" w:rsidRDefault="008721B0" w:rsidP="00BA5D08">
      <w:pPr>
        <w:pStyle w:val="ListParagraph"/>
        <w:ind w:left="0"/>
        <w:jc w:val="both"/>
        <w:rPr>
          <w:rFonts w:ascii="Sylfaen" w:hAnsi="Sylfaen"/>
          <w:color w:val="000000"/>
          <w:lang w:val="ka-GE"/>
        </w:rPr>
      </w:pPr>
      <w:r w:rsidRPr="00672451">
        <w:rPr>
          <w:rFonts w:ascii="Sylfaen" w:hAnsi="Sylfaen"/>
          <w:color w:val="000000"/>
          <w:lang w:val="ka-GE"/>
        </w:rPr>
        <w:t xml:space="preserve">ბ.ა) პირველ გრაფაში შეიტანება: </w:t>
      </w:r>
      <w:r w:rsidRPr="005932C4">
        <w:rPr>
          <w:rFonts w:ascii="Sylfaen" w:hAnsi="Sylfaen"/>
          <w:lang w:val="ka-GE"/>
        </w:rPr>
        <w:t>შედგენის</w:t>
      </w:r>
      <w:r w:rsidR="009C71A1" w:rsidRPr="005932C4">
        <w:rPr>
          <w:rFonts w:ascii="Sylfaen" w:hAnsi="Sylfaen"/>
          <w:lang w:val="ka-GE"/>
        </w:rPr>
        <w:t xml:space="preserve"> ადგილი და </w:t>
      </w:r>
      <w:r w:rsidRPr="005932C4">
        <w:rPr>
          <w:rFonts w:ascii="Sylfaen" w:hAnsi="Sylfaen"/>
          <w:lang w:val="ka-GE"/>
        </w:rPr>
        <w:t xml:space="preserve"> თარიღი </w:t>
      </w:r>
      <w:r w:rsidRPr="00672451">
        <w:rPr>
          <w:rFonts w:ascii="Sylfaen" w:hAnsi="Sylfaen"/>
          <w:color w:val="000000"/>
          <w:lang w:val="ka-GE"/>
        </w:rPr>
        <w:t>(რიცხვი, თვე, წელი);</w:t>
      </w:r>
    </w:p>
    <w:p w14:paraId="2F195881" w14:textId="4B642B2C" w:rsidR="008721B0" w:rsidRPr="00672451" w:rsidRDefault="008721B0" w:rsidP="00BA5D08">
      <w:pPr>
        <w:pStyle w:val="ListParagraph"/>
        <w:ind w:left="0"/>
        <w:jc w:val="both"/>
        <w:rPr>
          <w:rFonts w:ascii="Sylfaen" w:hAnsi="Sylfaen"/>
          <w:color w:val="000000"/>
          <w:lang w:val="ka-GE"/>
        </w:rPr>
      </w:pPr>
      <w:r w:rsidRPr="00672451">
        <w:rPr>
          <w:rFonts w:ascii="Sylfaen" w:hAnsi="Sylfaen"/>
          <w:color w:val="000000"/>
          <w:lang w:val="ka-GE"/>
        </w:rPr>
        <w:t xml:space="preserve">ბ.ბ) მე-2 გრაფაში შეიტანება: შემდგენლის თანამდებობა, სახელი, გვარი, </w:t>
      </w:r>
      <w:r w:rsidR="002F4EA7" w:rsidRPr="00672451">
        <w:rPr>
          <w:rFonts w:ascii="Sylfaen" w:hAnsi="Sylfaen"/>
          <w:color w:val="000000"/>
          <w:lang w:val="ka-GE"/>
        </w:rPr>
        <w:t xml:space="preserve">სააგენტოს </w:t>
      </w:r>
      <w:r w:rsidRPr="00672451">
        <w:rPr>
          <w:rFonts w:ascii="Sylfaen" w:hAnsi="Sylfaen"/>
          <w:color w:val="000000"/>
          <w:lang w:val="ka-GE"/>
        </w:rPr>
        <w:t>მისამართი, ტელეფონის ნომერი;</w:t>
      </w:r>
    </w:p>
    <w:p w14:paraId="08FC6B21" w14:textId="7F2E9395" w:rsidR="009C71A1" w:rsidRDefault="008721B0" w:rsidP="00BA5D08">
      <w:pPr>
        <w:pStyle w:val="ListParagraph"/>
        <w:ind w:left="0"/>
        <w:jc w:val="both"/>
        <w:rPr>
          <w:rFonts w:ascii="Sylfaen" w:hAnsi="Sylfaen"/>
          <w:color w:val="000000"/>
          <w:lang w:val="ka-GE"/>
        </w:rPr>
      </w:pPr>
      <w:r w:rsidRPr="00672451">
        <w:rPr>
          <w:rFonts w:ascii="Sylfaen" w:hAnsi="Sylfaen"/>
          <w:color w:val="000000"/>
          <w:lang w:val="ka-GE"/>
        </w:rPr>
        <w:t>ბ.გ) მე-3 გრაფაში შეიტანება:</w:t>
      </w:r>
      <w:r w:rsidR="00FA75C9">
        <w:rPr>
          <w:rFonts w:ascii="Sylfaen" w:hAnsi="Sylfaen"/>
          <w:color w:val="000000"/>
          <w:lang w:val="ka-GE"/>
        </w:rPr>
        <w:t xml:space="preserve"> </w:t>
      </w:r>
      <w:r w:rsidR="00FA75C9" w:rsidRPr="00FA75C9">
        <w:rPr>
          <w:rFonts w:ascii="Sylfaen" w:hAnsi="Sylfaen"/>
          <w:color w:val="000000"/>
          <w:lang w:val="ka-GE"/>
        </w:rPr>
        <w:t>ადმინისტრაციული სამართალდამრღვევის მონაცემები:</w:t>
      </w:r>
      <w:r w:rsidR="00FA75C9">
        <w:rPr>
          <w:rFonts w:ascii="Sylfaen" w:hAnsi="Sylfaen"/>
          <w:color w:val="000000"/>
          <w:lang w:val="ka-GE"/>
        </w:rPr>
        <w:t xml:space="preserve"> </w:t>
      </w:r>
      <w:r w:rsidR="009C71A1" w:rsidRPr="009C71A1">
        <w:rPr>
          <w:rFonts w:ascii="Sylfaen" w:hAnsi="Sylfaen"/>
          <w:color w:val="000000"/>
          <w:lang w:val="ka-GE"/>
        </w:rPr>
        <w:t xml:space="preserve"> ფიზიკური  პირის შემთხვევაში მიეთითება სახელი, გვარი, დაბადების თარიღი, პირადი N, საცხოვრებელი ადგილის მისამართი;  იურიდიული პირის შემთხვევაში მისი სახელწოდება, საიდენტიფიკაციო ნომერი, იურიდიული  მისამართი, წარმომადგენლობაზე უფლებამოსილი პირის მონაცემები</w:t>
      </w:r>
      <w:r w:rsidR="009C71A1">
        <w:rPr>
          <w:rFonts w:ascii="Sylfaen" w:hAnsi="Sylfaen"/>
          <w:color w:val="000000"/>
          <w:lang w:val="ka-GE"/>
        </w:rPr>
        <w:t>;</w:t>
      </w:r>
    </w:p>
    <w:p w14:paraId="67419F3B" w14:textId="7B9A539B" w:rsidR="009C71A1" w:rsidRDefault="008721B0" w:rsidP="00BA5D08">
      <w:pPr>
        <w:pStyle w:val="ListParagraph"/>
        <w:ind w:left="0"/>
        <w:jc w:val="both"/>
        <w:rPr>
          <w:rFonts w:ascii="Sylfaen" w:hAnsi="Sylfaen"/>
          <w:color w:val="000000"/>
          <w:lang w:val="ka-GE"/>
        </w:rPr>
      </w:pPr>
      <w:r w:rsidRPr="00672451">
        <w:rPr>
          <w:rFonts w:ascii="Sylfaen" w:hAnsi="Sylfaen"/>
          <w:color w:val="000000"/>
          <w:lang w:val="ka-GE"/>
        </w:rPr>
        <w:t>ბ.დ) მე-4 გრაფაში შეიტანება:</w:t>
      </w:r>
      <w:r w:rsidR="00C4750A">
        <w:rPr>
          <w:rFonts w:ascii="Sylfaen" w:hAnsi="Sylfaen"/>
          <w:color w:val="000000"/>
          <w:lang w:val="ka-GE"/>
        </w:rPr>
        <w:t xml:space="preserve"> </w:t>
      </w:r>
      <w:r w:rsidR="009C71A1" w:rsidRPr="009C71A1">
        <w:rPr>
          <w:rFonts w:ascii="Sylfaen" w:hAnsi="Sylfaen"/>
          <w:color w:val="000000"/>
          <w:lang w:val="ka-GE"/>
        </w:rPr>
        <w:t>ადმინისტრაციული სამართალდარღვევის ჩადენის ადგილი, დრო, არსი</w:t>
      </w:r>
      <w:r w:rsidR="009C71A1">
        <w:rPr>
          <w:rFonts w:ascii="Sylfaen" w:hAnsi="Sylfaen"/>
          <w:color w:val="000000"/>
          <w:lang w:val="ka-GE"/>
        </w:rPr>
        <w:t>;</w:t>
      </w:r>
    </w:p>
    <w:p w14:paraId="6D9D7748" w14:textId="3D949027" w:rsidR="008721B0" w:rsidRPr="00672451" w:rsidRDefault="008721B0" w:rsidP="00BA5D08">
      <w:pPr>
        <w:pStyle w:val="ListParagraph"/>
        <w:ind w:left="0"/>
        <w:jc w:val="both"/>
        <w:rPr>
          <w:rFonts w:ascii="Sylfaen" w:hAnsi="Sylfaen"/>
          <w:color w:val="000000"/>
          <w:lang w:val="ka-GE"/>
        </w:rPr>
      </w:pPr>
      <w:r w:rsidRPr="00672451">
        <w:rPr>
          <w:rFonts w:ascii="Sylfaen" w:hAnsi="Sylfaen"/>
          <w:color w:val="000000"/>
          <w:lang w:val="ka-GE"/>
        </w:rPr>
        <w:t>ბ.ე) მე-5 გრაფაში შეიტანება:</w:t>
      </w:r>
      <w:r w:rsidR="00C4750A">
        <w:rPr>
          <w:rFonts w:ascii="Sylfaen" w:hAnsi="Sylfaen"/>
          <w:color w:val="000000"/>
          <w:lang w:val="ka-GE"/>
        </w:rPr>
        <w:t xml:space="preserve"> </w:t>
      </w:r>
      <w:r w:rsidR="00955DC0" w:rsidRPr="00672451">
        <w:rPr>
          <w:rFonts w:ascii="Sylfaen" w:hAnsi="Sylfaen"/>
          <w:color w:val="000000"/>
          <w:lang w:val="ka-GE"/>
        </w:rPr>
        <w:t xml:space="preserve">საქართველოს კანონ(ებ)ის შესაბამისი მუხლ(ებ)ი და მუხლის ნაწილ(ებ)ი, რომლითაც განსაზღვრულია </w:t>
      </w:r>
      <w:r w:rsidR="00955DC0" w:rsidRPr="00672451">
        <w:rPr>
          <w:rFonts w:ascii="Sylfaen" w:hAnsi="Sylfaen"/>
          <w:lang w:val="ka-GE"/>
        </w:rPr>
        <w:t>პასუხისმგებლობა შ</w:t>
      </w:r>
      <w:r w:rsidR="00955DC0" w:rsidRPr="00672451">
        <w:rPr>
          <w:rFonts w:ascii="Sylfaen" w:hAnsi="Sylfaen"/>
          <w:color w:val="000000"/>
          <w:lang w:val="ka-GE"/>
        </w:rPr>
        <w:t>ესაბამისი ადმინისტრაციული სამართალდარღვევისათვის;</w:t>
      </w:r>
    </w:p>
    <w:p w14:paraId="60744FB7" w14:textId="07E2FB15" w:rsidR="00955DC0" w:rsidRPr="00672451" w:rsidRDefault="00955DC0" w:rsidP="00BA5D08">
      <w:pPr>
        <w:pStyle w:val="ListParagraph"/>
        <w:ind w:left="0"/>
        <w:jc w:val="both"/>
        <w:rPr>
          <w:rFonts w:ascii="Sylfaen" w:hAnsi="Sylfaen"/>
          <w:color w:val="000000"/>
          <w:lang w:val="ka-GE"/>
        </w:rPr>
      </w:pPr>
      <w:r w:rsidRPr="00672451">
        <w:rPr>
          <w:rFonts w:ascii="Sylfaen" w:hAnsi="Sylfaen"/>
          <w:color w:val="000000"/>
          <w:lang w:val="ka-GE"/>
        </w:rPr>
        <w:t>ბ.ვ) მე-6 გრაფაში შეიტანება:</w:t>
      </w:r>
      <w:r w:rsidR="00C4750A">
        <w:rPr>
          <w:rFonts w:ascii="Sylfaen" w:hAnsi="Sylfaen"/>
          <w:color w:val="000000"/>
          <w:lang w:val="ka-GE"/>
        </w:rPr>
        <w:t xml:space="preserve"> </w:t>
      </w:r>
      <w:r w:rsidRPr="00672451">
        <w:rPr>
          <w:rFonts w:ascii="Sylfaen" w:hAnsi="Sylfaen"/>
          <w:color w:val="000000"/>
          <w:lang w:val="ka-GE"/>
        </w:rPr>
        <w:t>ჯარიმის ოდენობა;</w:t>
      </w:r>
    </w:p>
    <w:p w14:paraId="5586FF92" w14:textId="29C6FBAB" w:rsidR="00FA75C9" w:rsidRDefault="00955DC0" w:rsidP="00BA5D08">
      <w:pPr>
        <w:pStyle w:val="ListParagraph"/>
        <w:ind w:left="0"/>
        <w:jc w:val="both"/>
        <w:rPr>
          <w:rFonts w:ascii="Sylfaen" w:hAnsi="Sylfaen"/>
          <w:lang w:val="ka-GE"/>
        </w:rPr>
      </w:pPr>
      <w:r w:rsidRPr="00672451">
        <w:rPr>
          <w:rFonts w:ascii="Sylfaen" w:hAnsi="Sylfaen"/>
          <w:lang w:val="ka-GE"/>
        </w:rPr>
        <w:t>ბ.ზ)</w:t>
      </w:r>
      <w:r w:rsidR="00C13AB5">
        <w:rPr>
          <w:rFonts w:ascii="Sylfaen" w:hAnsi="Sylfaen"/>
          <w:lang w:val="ka-GE"/>
        </w:rPr>
        <w:t xml:space="preserve"> </w:t>
      </w:r>
      <w:r w:rsidRPr="00672451">
        <w:rPr>
          <w:rFonts w:ascii="Sylfaen" w:hAnsi="Sylfaen"/>
          <w:lang w:val="ka-GE"/>
        </w:rPr>
        <w:t>მე-7 გრაფაში შეიტანება:</w:t>
      </w:r>
      <w:r w:rsidR="00C13AB5">
        <w:rPr>
          <w:rFonts w:ascii="Sylfaen" w:hAnsi="Sylfaen"/>
          <w:lang w:val="ka-GE"/>
        </w:rPr>
        <w:t xml:space="preserve"> </w:t>
      </w:r>
      <w:r w:rsidR="00FA75C9" w:rsidRPr="00FA75C9">
        <w:rPr>
          <w:rFonts w:ascii="Sylfaen" w:hAnsi="Sylfaen"/>
          <w:lang w:val="ka-GE"/>
        </w:rPr>
        <w:t>მოწმე (ასეთის არსებობის შემთხვევაში)</w:t>
      </w:r>
      <w:r w:rsidR="007D5062">
        <w:rPr>
          <w:rFonts w:ascii="Sylfaen" w:hAnsi="Sylfaen"/>
          <w:lang w:val="ka-GE"/>
        </w:rPr>
        <w:t xml:space="preserve"> </w:t>
      </w:r>
      <w:r w:rsidR="00FA75C9" w:rsidRPr="00FA75C9">
        <w:rPr>
          <w:rFonts w:ascii="Sylfaen" w:hAnsi="Sylfaen"/>
          <w:lang w:val="ka-GE"/>
        </w:rPr>
        <w:t>(მოწმის პირადობის დამადასტურებელი მოწმობის რეკვიზიტები, პირადი ნომერი, სახელი და გვარი, მისამართი (რეგისტრაციისა და სხვა)</w:t>
      </w:r>
      <w:r w:rsidR="00C4750A">
        <w:rPr>
          <w:rFonts w:ascii="Sylfaen" w:hAnsi="Sylfaen"/>
          <w:lang w:val="ka-GE"/>
        </w:rPr>
        <w:t>;</w:t>
      </w:r>
    </w:p>
    <w:p w14:paraId="449A0259" w14:textId="1CA9227D" w:rsidR="00955DC0" w:rsidRPr="00672451" w:rsidRDefault="00955DC0" w:rsidP="00BA5D08">
      <w:pPr>
        <w:pStyle w:val="ListParagraph"/>
        <w:ind w:left="0"/>
        <w:jc w:val="both"/>
        <w:rPr>
          <w:rFonts w:ascii="Sylfaen" w:hAnsi="Sylfaen"/>
          <w:lang w:val="ka-GE"/>
        </w:rPr>
      </w:pPr>
      <w:r w:rsidRPr="00672451">
        <w:rPr>
          <w:rFonts w:ascii="Sylfaen" w:hAnsi="Sylfaen"/>
          <w:lang w:val="ka-GE"/>
        </w:rPr>
        <w:t>ბ.თ) მე-8 გრაფაში შეიტანება: დამრღვევის ახსნა-განმარტება. თუ დამრღვევის ახსნა-განმარტებისათვის მე-8 გრაფაში გამოყოფილი ადგილი არ აღმოჩნდება საკმარისი, დამრღვევის ახსნა-განმარტება საჯარიმო ქვითარს</w:t>
      </w:r>
      <w:r w:rsidR="00C4750A">
        <w:rPr>
          <w:rFonts w:ascii="Sylfaen" w:hAnsi="Sylfaen"/>
          <w:lang w:val="ka-GE"/>
        </w:rPr>
        <w:t xml:space="preserve"> </w:t>
      </w:r>
      <w:r w:rsidR="00C4750A" w:rsidRPr="00672451">
        <w:rPr>
          <w:rFonts w:ascii="Sylfaen" w:hAnsi="Sylfaen"/>
          <w:b/>
          <w:bCs/>
          <w:lang w:val="ka-GE"/>
        </w:rPr>
        <w:t>−</w:t>
      </w:r>
      <w:r w:rsidR="00C4750A">
        <w:rPr>
          <w:rFonts w:ascii="Sylfaen" w:hAnsi="Sylfaen"/>
          <w:lang w:val="ka-GE"/>
        </w:rPr>
        <w:t xml:space="preserve"> </w:t>
      </w:r>
      <w:r w:rsidRPr="00672451">
        <w:rPr>
          <w:rFonts w:ascii="Sylfaen" w:hAnsi="Sylfaen"/>
          <w:lang w:val="ka-GE"/>
        </w:rPr>
        <w:t>ადმინისტრაციული სამართალდარღვევის ოქმს დაერთვის დანართის სახით (ახსნა-განმარტების ჩამომრთმევი პირის სახელის, გვარისა და თანამდებობის მით</w:t>
      </w:r>
      <w:r w:rsidR="00ED2F0D" w:rsidRPr="00672451">
        <w:rPr>
          <w:rFonts w:ascii="Sylfaen" w:hAnsi="Sylfaen"/>
          <w:lang w:val="ka-GE"/>
        </w:rPr>
        <w:t>ითებით), ხოლო მე-8 გრაფაში კეთდება შესაბამისი აღნიშვნა დანართის არსებობის შესახებ (ფურცლების რაოდენობის მითითებით).</w:t>
      </w:r>
    </w:p>
    <w:p w14:paraId="4144C8A6" w14:textId="7DF8587E" w:rsidR="00ED2F0D" w:rsidRPr="00672451" w:rsidRDefault="00BA5D08" w:rsidP="00BA5D08">
      <w:pPr>
        <w:jc w:val="both"/>
        <w:rPr>
          <w:rFonts w:ascii="Sylfaen" w:hAnsi="Sylfaen"/>
          <w:lang w:val="ka-GE"/>
        </w:rPr>
      </w:pPr>
      <w:r w:rsidRPr="00672451">
        <w:rPr>
          <w:rFonts w:ascii="Sylfaen" w:hAnsi="Sylfaen"/>
          <w:lang w:val="ka-GE"/>
        </w:rPr>
        <w:t>9.</w:t>
      </w:r>
      <w:r w:rsidR="00B8138C">
        <w:rPr>
          <w:rFonts w:ascii="Sylfaen" w:hAnsi="Sylfaen"/>
          <w:lang w:val="ka-GE"/>
        </w:rPr>
        <w:t xml:space="preserve"> </w:t>
      </w:r>
      <w:r w:rsidR="00ED2F0D" w:rsidRPr="00672451">
        <w:rPr>
          <w:rFonts w:ascii="Sylfaen" w:hAnsi="Sylfaen"/>
          <w:lang w:val="ka-GE"/>
        </w:rPr>
        <w:t>საჯარიმო ქვითარი</w:t>
      </w:r>
      <w:r w:rsidR="00C4750A">
        <w:rPr>
          <w:rFonts w:ascii="Sylfaen" w:hAnsi="Sylfaen"/>
          <w:lang w:val="ka-GE"/>
        </w:rPr>
        <w:t xml:space="preserve"> </w:t>
      </w:r>
      <w:r w:rsidR="00C4750A" w:rsidRPr="00672451">
        <w:rPr>
          <w:rFonts w:ascii="Sylfaen" w:hAnsi="Sylfaen"/>
          <w:b/>
          <w:bCs/>
          <w:lang w:val="ka-GE"/>
        </w:rPr>
        <w:t>−</w:t>
      </w:r>
      <w:r w:rsidR="00ED2F0D" w:rsidRPr="00672451">
        <w:rPr>
          <w:rFonts w:ascii="Sylfaen" w:hAnsi="Sylfaen"/>
          <w:lang w:val="ka-GE"/>
        </w:rPr>
        <w:t xml:space="preserve"> ადმინისტრაციული  სამართალდარღვევის ოქმი ივსება</w:t>
      </w:r>
      <w:r w:rsidR="00544D87" w:rsidRPr="00672451">
        <w:rPr>
          <w:rFonts w:ascii="Sylfaen" w:hAnsi="Sylfaen"/>
          <w:lang w:val="ka-GE"/>
        </w:rPr>
        <w:t xml:space="preserve"> </w:t>
      </w:r>
      <w:r w:rsidR="00ED2F0D" w:rsidRPr="00672451">
        <w:rPr>
          <w:rFonts w:ascii="Sylfaen" w:hAnsi="Sylfaen"/>
          <w:lang w:val="ka-GE"/>
        </w:rPr>
        <w:t>ლურჯი</w:t>
      </w:r>
      <w:r w:rsidR="00C912F9" w:rsidRPr="00672451">
        <w:rPr>
          <w:rFonts w:ascii="Sylfaen" w:hAnsi="Sylfaen"/>
          <w:lang w:val="ka-GE"/>
        </w:rPr>
        <w:t xml:space="preserve"> ან შავი</w:t>
      </w:r>
      <w:r w:rsidR="00ED2F0D" w:rsidRPr="00672451">
        <w:rPr>
          <w:rFonts w:ascii="Sylfaen" w:hAnsi="Sylfaen"/>
          <w:lang w:val="ka-GE"/>
        </w:rPr>
        <w:t xml:space="preserve"> ბურთულიანი კალმით. საჯარიმო ქვითარში</w:t>
      </w:r>
      <w:r w:rsidR="00C4750A">
        <w:rPr>
          <w:rFonts w:ascii="Sylfaen" w:hAnsi="Sylfaen"/>
          <w:lang w:val="ka-GE"/>
        </w:rPr>
        <w:t xml:space="preserve"> </w:t>
      </w:r>
      <w:r w:rsidR="00C4750A" w:rsidRPr="00672451">
        <w:rPr>
          <w:rFonts w:ascii="Sylfaen" w:hAnsi="Sylfaen"/>
          <w:b/>
          <w:bCs/>
          <w:lang w:val="ka-GE"/>
        </w:rPr>
        <w:t>−</w:t>
      </w:r>
      <w:r w:rsidR="00C4750A">
        <w:rPr>
          <w:rFonts w:ascii="Sylfaen" w:hAnsi="Sylfaen"/>
          <w:b/>
          <w:bCs/>
          <w:lang w:val="ka-GE"/>
        </w:rPr>
        <w:t xml:space="preserve"> </w:t>
      </w:r>
      <w:r w:rsidR="00ED2F0D" w:rsidRPr="00672451">
        <w:rPr>
          <w:rFonts w:ascii="Sylfaen" w:hAnsi="Sylfaen"/>
          <w:lang w:val="ka-GE"/>
        </w:rPr>
        <w:t xml:space="preserve">ადმინისტრაციული სამართალდარღვევის </w:t>
      </w:r>
      <w:r w:rsidR="00ED2F0D" w:rsidRPr="00672451">
        <w:rPr>
          <w:rFonts w:ascii="Sylfaen" w:hAnsi="Sylfaen"/>
          <w:lang w:val="ka-GE"/>
        </w:rPr>
        <w:lastRenderedPageBreak/>
        <w:t>ოქმში ყველა ჩანაწერი კეთდება გარკვევით. დაუშვებელია გადახაზვა, გადასწორება, გადაფხეკა, გადაშლა და ა.შ. საჯარიმო ქვითრის</w:t>
      </w:r>
      <w:r w:rsidR="00C4750A">
        <w:rPr>
          <w:rFonts w:ascii="Sylfaen" w:hAnsi="Sylfaen"/>
          <w:lang w:val="ka-GE"/>
        </w:rPr>
        <w:t xml:space="preserve"> </w:t>
      </w:r>
      <w:r w:rsidR="00C4750A" w:rsidRPr="00672451">
        <w:rPr>
          <w:rFonts w:ascii="Sylfaen" w:hAnsi="Sylfaen"/>
          <w:b/>
          <w:bCs/>
          <w:lang w:val="ka-GE"/>
        </w:rPr>
        <w:t>−</w:t>
      </w:r>
      <w:r w:rsidR="00C4750A">
        <w:rPr>
          <w:rFonts w:ascii="Sylfaen" w:hAnsi="Sylfaen"/>
          <w:lang w:val="ka-GE"/>
        </w:rPr>
        <w:t xml:space="preserve"> </w:t>
      </w:r>
      <w:r w:rsidR="00ED2F0D" w:rsidRPr="00672451">
        <w:rPr>
          <w:rFonts w:ascii="Sylfaen" w:hAnsi="Sylfaen"/>
          <w:lang w:val="ka-GE"/>
        </w:rPr>
        <w:t>ადმინისტრაციული სამართალდარღვევის ოქმის და</w:t>
      </w:r>
      <w:r w:rsidR="00733AE2" w:rsidRPr="00672451">
        <w:rPr>
          <w:rFonts w:ascii="Sylfaen" w:hAnsi="Sylfaen"/>
          <w:lang w:val="ka-GE"/>
        </w:rPr>
        <w:t>ზ</w:t>
      </w:r>
      <w:r w:rsidR="00ED2F0D" w:rsidRPr="00672451">
        <w:rPr>
          <w:rFonts w:ascii="Sylfaen" w:hAnsi="Sylfaen"/>
          <w:lang w:val="ka-GE"/>
        </w:rPr>
        <w:t>იანების ან მასში არასწორი მონაცემების შეტანის შემთხვევაში ივსება ახალი საჯარიმო ქვითარი</w:t>
      </w:r>
      <w:r w:rsidR="00C4750A">
        <w:rPr>
          <w:rFonts w:ascii="Sylfaen" w:hAnsi="Sylfaen"/>
          <w:lang w:val="ka-GE"/>
        </w:rPr>
        <w:t xml:space="preserve"> </w:t>
      </w:r>
      <w:r w:rsidR="00C4750A" w:rsidRPr="00672451">
        <w:rPr>
          <w:rFonts w:ascii="Sylfaen" w:hAnsi="Sylfaen"/>
          <w:b/>
          <w:bCs/>
          <w:lang w:val="ka-GE"/>
        </w:rPr>
        <w:t>−</w:t>
      </w:r>
      <w:r w:rsidR="00C4750A">
        <w:rPr>
          <w:rFonts w:ascii="Sylfaen" w:hAnsi="Sylfaen"/>
          <w:lang w:val="ka-GE"/>
        </w:rPr>
        <w:t xml:space="preserve"> </w:t>
      </w:r>
      <w:r w:rsidR="00ED2F0D" w:rsidRPr="00672451">
        <w:rPr>
          <w:rFonts w:ascii="Sylfaen" w:hAnsi="Sylfaen"/>
          <w:lang w:val="ka-GE"/>
        </w:rPr>
        <w:t xml:space="preserve">ადმინისტრაციული სამართალდარღვევის ოქმი. ძველი გადაიხაზება ჯვარედინად, რომელიც მოხსენებითი ბარათით, გაუქმების მიზეზების მითითებით, წარედგინება </w:t>
      </w:r>
      <w:r w:rsidR="00C912F9" w:rsidRPr="00672451">
        <w:rPr>
          <w:rFonts w:ascii="Sylfaen" w:hAnsi="Sylfaen"/>
          <w:lang w:val="ka-GE"/>
        </w:rPr>
        <w:t>სააგენტოს უფროსს</w:t>
      </w:r>
      <w:r w:rsidR="00ED2F0D" w:rsidRPr="00672451">
        <w:rPr>
          <w:rFonts w:ascii="Sylfaen" w:hAnsi="Sylfaen"/>
          <w:lang w:val="ka-GE"/>
        </w:rPr>
        <w:t xml:space="preserve"> და სააგენტოს უფროსის რეზოლუციით დაეწერება საჯარიმო ქვითრის</w:t>
      </w:r>
      <w:r w:rsidR="00C4750A">
        <w:rPr>
          <w:rFonts w:ascii="Sylfaen" w:hAnsi="Sylfaen"/>
          <w:lang w:val="ka-GE"/>
        </w:rPr>
        <w:t xml:space="preserve"> </w:t>
      </w:r>
      <w:r w:rsidR="00C4750A" w:rsidRPr="00672451">
        <w:rPr>
          <w:rFonts w:ascii="Sylfaen" w:hAnsi="Sylfaen"/>
          <w:b/>
          <w:bCs/>
          <w:lang w:val="ka-GE"/>
        </w:rPr>
        <w:t>−</w:t>
      </w:r>
      <w:r w:rsidR="00C4750A">
        <w:rPr>
          <w:rFonts w:ascii="Sylfaen" w:hAnsi="Sylfaen"/>
          <w:lang w:val="ka-GE"/>
        </w:rPr>
        <w:t xml:space="preserve"> </w:t>
      </w:r>
      <w:r w:rsidR="00ED2F0D" w:rsidRPr="00672451">
        <w:rPr>
          <w:rFonts w:ascii="Sylfaen" w:hAnsi="Sylfaen"/>
          <w:lang w:val="ka-GE"/>
        </w:rPr>
        <w:t>ადმინისტრაციული სამართალდარღვევის ოქმის გაცემაზე პასუხისმგებელ</w:t>
      </w:r>
      <w:r w:rsidR="00544D87" w:rsidRPr="00672451">
        <w:rPr>
          <w:rFonts w:ascii="Sylfaen" w:hAnsi="Sylfaen"/>
          <w:lang w:val="ka-GE"/>
        </w:rPr>
        <w:t xml:space="preserve"> პირს</w:t>
      </w:r>
      <w:r w:rsidR="00ED2F0D" w:rsidRPr="00672451">
        <w:rPr>
          <w:rFonts w:ascii="Sylfaen" w:hAnsi="Sylfaen"/>
          <w:lang w:val="ka-GE"/>
        </w:rPr>
        <w:t>.</w:t>
      </w:r>
    </w:p>
    <w:p w14:paraId="4E8CB203" w14:textId="6BD6E2D4" w:rsidR="00ED2F0D" w:rsidRPr="00672451" w:rsidRDefault="00C912F9" w:rsidP="00C912F9">
      <w:pPr>
        <w:jc w:val="both"/>
        <w:rPr>
          <w:rFonts w:ascii="Sylfaen" w:hAnsi="Sylfaen"/>
          <w:lang w:val="ka-GE"/>
        </w:rPr>
      </w:pPr>
      <w:r w:rsidRPr="00672451">
        <w:rPr>
          <w:rFonts w:ascii="Sylfaen" w:hAnsi="Sylfaen"/>
          <w:lang w:val="ka-GE"/>
        </w:rPr>
        <w:t>10.</w:t>
      </w:r>
      <w:r w:rsidR="00B8138C">
        <w:rPr>
          <w:rFonts w:ascii="Sylfaen" w:hAnsi="Sylfaen"/>
          <w:lang w:val="ka-GE"/>
        </w:rPr>
        <w:t xml:space="preserve"> </w:t>
      </w:r>
      <w:r w:rsidR="00A74A52" w:rsidRPr="00672451">
        <w:rPr>
          <w:rFonts w:ascii="Sylfaen" w:hAnsi="Sylfaen"/>
          <w:lang w:val="ka-GE"/>
        </w:rPr>
        <w:t xml:space="preserve">საჯარიმო ქვითარს-ადმინისტრაციული სამართალდარღვევის ოქმს ხელს აწერს მისი </w:t>
      </w:r>
      <w:r w:rsidR="00521DA3" w:rsidRPr="00672451">
        <w:rPr>
          <w:rFonts w:ascii="Sylfaen" w:hAnsi="Sylfaen"/>
          <w:lang w:val="ka-GE"/>
        </w:rPr>
        <w:t>შემ</w:t>
      </w:r>
      <w:r w:rsidRPr="00672451">
        <w:rPr>
          <w:rFonts w:ascii="Sylfaen" w:hAnsi="Sylfaen"/>
          <w:lang w:val="ka-GE"/>
        </w:rPr>
        <w:t>დგენელი</w:t>
      </w:r>
      <w:r w:rsidR="00A74A52" w:rsidRPr="00672451">
        <w:rPr>
          <w:rFonts w:ascii="Sylfaen" w:hAnsi="Sylfaen"/>
          <w:lang w:val="ka-GE"/>
        </w:rPr>
        <w:t xml:space="preserve"> და სამართალდა</w:t>
      </w:r>
      <w:r w:rsidR="00733AE2" w:rsidRPr="00672451">
        <w:rPr>
          <w:rFonts w:ascii="Sylfaen" w:hAnsi="Sylfaen"/>
          <w:lang w:val="ka-GE"/>
        </w:rPr>
        <w:t>მ</w:t>
      </w:r>
      <w:r w:rsidR="00A74A52" w:rsidRPr="00672451">
        <w:rPr>
          <w:rFonts w:ascii="Sylfaen" w:hAnsi="Sylfaen"/>
          <w:lang w:val="ka-GE"/>
        </w:rPr>
        <w:t>რღვევი. თუ არი</w:t>
      </w:r>
      <w:r w:rsidR="007D5062">
        <w:rPr>
          <w:rFonts w:ascii="Sylfaen" w:hAnsi="Sylfaen"/>
          <w:lang w:val="ka-GE"/>
        </w:rPr>
        <w:t xml:space="preserve">ს  </w:t>
      </w:r>
      <w:r w:rsidRPr="00672451">
        <w:rPr>
          <w:rFonts w:ascii="Sylfaen" w:hAnsi="Sylfaen"/>
          <w:lang w:val="ka-GE"/>
        </w:rPr>
        <w:t>მოწმე</w:t>
      </w:r>
      <w:r w:rsidR="00544D87" w:rsidRPr="00672451">
        <w:rPr>
          <w:rFonts w:ascii="Sylfaen" w:hAnsi="Sylfaen"/>
          <w:lang w:val="ka-GE"/>
        </w:rPr>
        <w:t xml:space="preserve"> </w:t>
      </w:r>
      <w:r w:rsidR="00A74A52" w:rsidRPr="00672451">
        <w:rPr>
          <w:rFonts w:ascii="Sylfaen" w:hAnsi="Sylfaen"/>
          <w:lang w:val="ka-GE"/>
        </w:rPr>
        <w:t>ან სხვა მონაწილე, საჯარიმო ქვითარზე</w:t>
      </w:r>
      <w:r w:rsidR="00C4750A">
        <w:rPr>
          <w:rFonts w:ascii="Sylfaen" w:hAnsi="Sylfaen"/>
          <w:lang w:val="ka-GE"/>
        </w:rPr>
        <w:t xml:space="preserve"> </w:t>
      </w:r>
      <w:r w:rsidR="00C4750A" w:rsidRPr="00672451">
        <w:rPr>
          <w:rFonts w:ascii="Sylfaen" w:hAnsi="Sylfaen"/>
          <w:b/>
          <w:bCs/>
          <w:lang w:val="ka-GE"/>
        </w:rPr>
        <w:t>−</w:t>
      </w:r>
      <w:r w:rsidR="00C4750A">
        <w:rPr>
          <w:rFonts w:ascii="Sylfaen" w:hAnsi="Sylfaen"/>
          <w:lang w:val="ka-GE"/>
        </w:rPr>
        <w:t xml:space="preserve"> </w:t>
      </w:r>
      <w:r w:rsidR="00A74A52" w:rsidRPr="00672451">
        <w:rPr>
          <w:rFonts w:ascii="Sylfaen" w:hAnsi="Sylfaen"/>
          <w:lang w:val="ka-GE"/>
        </w:rPr>
        <w:t>ადმინისტრაციული სამართალდარ</w:t>
      </w:r>
      <w:r w:rsidR="00733AE2" w:rsidRPr="00672451">
        <w:rPr>
          <w:rFonts w:ascii="Sylfaen" w:hAnsi="Sylfaen"/>
          <w:lang w:val="ka-GE"/>
        </w:rPr>
        <w:t>ღ</w:t>
      </w:r>
      <w:r w:rsidR="00A74A52" w:rsidRPr="00672451">
        <w:rPr>
          <w:rFonts w:ascii="Sylfaen" w:hAnsi="Sylfaen"/>
          <w:lang w:val="ka-GE"/>
        </w:rPr>
        <w:t>ვევის ოქმზე ხელი უნდა მოაწერონ ამ პირებმაც.</w:t>
      </w:r>
    </w:p>
    <w:p w14:paraId="61336C43" w14:textId="1DDD05D6" w:rsidR="00733AE2" w:rsidRPr="00672451" w:rsidRDefault="00C912F9" w:rsidP="00C912F9">
      <w:pPr>
        <w:jc w:val="both"/>
        <w:rPr>
          <w:rFonts w:ascii="Sylfaen" w:hAnsi="Sylfaen"/>
          <w:lang w:val="ka-GE"/>
        </w:rPr>
      </w:pPr>
      <w:r w:rsidRPr="00672451">
        <w:rPr>
          <w:rFonts w:ascii="Sylfaen" w:hAnsi="Sylfaen"/>
          <w:lang w:val="ka-GE"/>
        </w:rPr>
        <w:t>11.</w:t>
      </w:r>
      <w:r w:rsidR="00B8138C">
        <w:rPr>
          <w:rFonts w:ascii="Sylfaen" w:hAnsi="Sylfaen"/>
          <w:lang w:val="ka-GE"/>
        </w:rPr>
        <w:t xml:space="preserve"> </w:t>
      </w:r>
      <w:r w:rsidR="00733AE2" w:rsidRPr="00672451">
        <w:rPr>
          <w:rFonts w:ascii="Sylfaen" w:hAnsi="Sylfaen"/>
          <w:lang w:val="ka-GE"/>
        </w:rPr>
        <w:t xml:space="preserve">ნაწილი </w:t>
      </w:r>
      <w:r w:rsidR="00733AE2" w:rsidRPr="00672451">
        <w:rPr>
          <w:rFonts w:ascii="Sylfaen" w:hAnsi="Sylfaen"/>
        </w:rPr>
        <w:t xml:space="preserve">II </w:t>
      </w:r>
      <w:r w:rsidR="00733AE2" w:rsidRPr="00672451">
        <w:rPr>
          <w:rFonts w:ascii="Sylfaen" w:hAnsi="Sylfaen"/>
          <w:lang w:val="ka-GE"/>
        </w:rPr>
        <w:t xml:space="preserve">საჯარიმო ქვითრის ყუა ივსება საბანკო დაწესებულების ან საჯარიმო თანხის შემტანის მიერ </w:t>
      </w:r>
      <w:r w:rsidR="00733AE2" w:rsidRPr="00672451">
        <w:rPr>
          <w:rFonts w:ascii="Sylfaen" w:hAnsi="Sylfaen"/>
        </w:rPr>
        <w:t xml:space="preserve">I </w:t>
      </w:r>
      <w:r w:rsidR="00733AE2" w:rsidRPr="00672451">
        <w:rPr>
          <w:rFonts w:ascii="Sylfaen" w:hAnsi="Sylfaen"/>
          <w:lang w:val="ka-GE"/>
        </w:rPr>
        <w:t>ნაწილის საჯარიმო ქვითრის</w:t>
      </w:r>
      <w:r w:rsidR="00C4750A">
        <w:rPr>
          <w:rFonts w:ascii="Sylfaen" w:hAnsi="Sylfaen"/>
          <w:lang w:val="ka-GE"/>
        </w:rPr>
        <w:t xml:space="preserve"> </w:t>
      </w:r>
      <w:r w:rsidR="00C4750A" w:rsidRPr="00672451">
        <w:rPr>
          <w:rFonts w:ascii="Sylfaen" w:hAnsi="Sylfaen"/>
          <w:b/>
          <w:bCs/>
          <w:lang w:val="ka-GE"/>
        </w:rPr>
        <w:t>−</w:t>
      </w:r>
      <w:r w:rsidR="00C4750A">
        <w:rPr>
          <w:rFonts w:ascii="Sylfaen" w:hAnsi="Sylfaen"/>
          <w:lang w:val="ka-GE"/>
        </w:rPr>
        <w:t xml:space="preserve"> </w:t>
      </w:r>
      <w:r w:rsidR="00733AE2" w:rsidRPr="00672451">
        <w:rPr>
          <w:rFonts w:ascii="Sylfaen" w:hAnsi="Sylfaen"/>
          <w:lang w:val="ka-GE"/>
        </w:rPr>
        <w:t>ადმინისტრაციული სამართალდარღვევის ოქმის შესაბამისად.</w:t>
      </w:r>
    </w:p>
    <w:p w14:paraId="58B9B3BD" w14:textId="3512F6FE" w:rsidR="00733AE2" w:rsidRPr="00672451" w:rsidRDefault="00C912F9" w:rsidP="00C912F9">
      <w:pPr>
        <w:jc w:val="both"/>
        <w:rPr>
          <w:rFonts w:ascii="Sylfaen" w:hAnsi="Sylfaen"/>
          <w:lang w:val="ka-GE"/>
        </w:rPr>
      </w:pPr>
      <w:r w:rsidRPr="00672451">
        <w:rPr>
          <w:rFonts w:ascii="Sylfaen" w:hAnsi="Sylfaen"/>
          <w:lang w:val="ka-GE"/>
        </w:rPr>
        <w:t>12.</w:t>
      </w:r>
      <w:r w:rsidR="00B8138C">
        <w:rPr>
          <w:rFonts w:ascii="Sylfaen" w:hAnsi="Sylfaen"/>
          <w:lang w:val="ka-GE"/>
        </w:rPr>
        <w:t xml:space="preserve"> </w:t>
      </w:r>
      <w:r w:rsidR="00733AE2" w:rsidRPr="00672451">
        <w:rPr>
          <w:rFonts w:ascii="Sylfaen" w:hAnsi="Sylfaen"/>
          <w:lang w:val="ka-GE"/>
        </w:rPr>
        <w:t>სააგენტო, საჯარიმო ქვითრის</w:t>
      </w:r>
      <w:r w:rsidR="00C4750A">
        <w:rPr>
          <w:rFonts w:ascii="Sylfaen" w:hAnsi="Sylfaen"/>
          <w:lang w:val="ka-GE"/>
        </w:rPr>
        <w:t xml:space="preserve"> </w:t>
      </w:r>
      <w:r w:rsidR="00C4750A" w:rsidRPr="00672451">
        <w:rPr>
          <w:rFonts w:ascii="Sylfaen" w:hAnsi="Sylfaen"/>
          <w:b/>
          <w:bCs/>
          <w:lang w:val="ka-GE"/>
        </w:rPr>
        <w:t>−</w:t>
      </w:r>
      <w:r w:rsidR="00C4750A">
        <w:rPr>
          <w:rFonts w:ascii="Sylfaen" w:hAnsi="Sylfaen"/>
          <w:lang w:val="ka-GE"/>
        </w:rPr>
        <w:t xml:space="preserve"> </w:t>
      </w:r>
      <w:r w:rsidR="00733AE2" w:rsidRPr="00672451">
        <w:rPr>
          <w:rFonts w:ascii="Sylfaen" w:hAnsi="Sylfaen"/>
          <w:lang w:val="ka-GE"/>
        </w:rPr>
        <w:t>ადმინისტრაციული სამართალდარღვევის ოქმის შევსებიდან 10 დღის ვადაში, ვალდებულია აღნიშნულის თაობაზე აცნობოს საქართველოს შინაგან საქმეთა სამინისტროს შესაბამის სტრუქტურულ ქვედანაყოფს.</w:t>
      </w:r>
    </w:p>
    <w:p w14:paraId="5848B391" w14:textId="75C8A132" w:rsidR="00733AE2" w:rsidRPr="00672451" w:rsidRDefault="00733AE2" w:rsidP="00C912F9">
      <w:pPr>
        <w:jc w:val="both"/>
        <w:rPr>
          <w:rFonts w:ascii="Sylfaen" w:hAnsi="Sylfaen"/>
          <w:b/>
          <w:bCs/>
          <w:lang w:val="ka-GE"/>
        </w:rPr>
      </w:pPr>
      <w:r w:rsidRPr="00672451">
        <w:rPr>
          <w:rFonts w:ascii="Sylfaen" w:hAnsi="Sylfaen"/>
          <w:b/>
          <w:bCs/>
          <w:lang w:val="ka-GE"/>
        </w:rPr>
        <w:t xml:space="preserve">მუხლი </w:t>
      </w:r>
      <w:r w:rsidR="00C912F9" w:rsidRPr="00672451">
        <w:rPr>
          <w:rFonts w:ascii="Sylfaen" w:hAnsi="Sylfaen"/>
          <w:b/>
          <w:bCs/>
          <w:lang w:val="ka-GE"/>
        </w:rPr>
        <w:t>4</w:t>
      </w:r>
      <w:r w:rsidR="007271B2" w:rsidRPr="00672451">
        <w:rPr>
          <w:rFonts w:ascii="Sylfaen" w:hAnsi="Sylfaen"/>
          <w:b/>
          <w:bCs/>
          <w:lang w:val="ka-GE"/>
        </w:rPr>
        <w:t xml:space="preserve">. </w:t>
      </w:r>
      <w:r w:rsidR="00836315" w:rsidRPr="00672451">
        <w:rPr>
          <w:rFonts w:ascii="Sylfaen" w:hAnsi="Sylfaen"/>
          <w:b/>
          <w:bCs/>
          <w:lang w:val="ka-GE"/>
        </w:rPr>
        <w:t>საჯარიმო ქვითრის</w:t>
      </w:r>
      <w:r w:rsidR="00C4750A">
        <w:rPr>
          <w:rFonts w:ascii="Sylfaen" w:hAnsi="Sylfaen"/>
          <w:b/>
          <w:bCs/>
          <w:lang w:val="ka-GE"/>
        </w:rPr>
        <w:t xml:space="preserve"> </w:t>
      </w:r>
      <w:r w:rsidR="00C4750A" w:rsidRPr="00672451">
        <w:rPr>
          <w:rFonts w:ascii="Sylfaen" w:hAnsi="Sylfaen"/>
          <w:b/>
          <w:bCs/>
          <w:lang w:val="ka-GE"/>
        </w:rPr>
        <w:t>−</w:t>
      </w:r>
      <w:r w:rsidR="00C4750A">
        <w:rPr>
          <w:rFonts w:ascii="Sylfaen" w:hAnsi="Sylfaen"/>
          <w:b/>
          <w:bCs/>
          <w:lang w:val="ka-GE"/>
        </w:rPr>
        <w:t xml:space="preserve"> </w:t>
      </w:r>
      <w:r w:rsidR="00836315" w:rsidRPr="00672451">
        <w:rPr>
          <w:rFonts w:ascii="Sylfaen" w:hAnsi="Sylfaen"/>
          <w:b/>
          <w:bCs/>
          <w:lang w:val="ka-GE"/>
        </w:rPr>
        <w:t>ადმინისტრაციული სამართალდარღვევის ოქმის ჩაბარება</w:t>
      </w:r>
    </w:p>
    <w:p w14:paraId="1A562A71" w14:textId="1BA91C6A" w:rsidR="00836315" w:rsidRPr="00672451" w:rsidRDefault="00C912F9" w:rsidP="00C912F9">
      <w:pPr>
        <w:jc w:val="both"/>
        <w:rPr>
          <w:rFonts w:ascii="Sylfaen" w:hAnsi="Sylfaen"/>
          <w:lang w:val="ka-GE"/>
        </w:rPr>
      </w:pPr>
      <w:r w:rsidRPr="00672451">
        <w:rPr>
          <w:rFonts w:ascii="Sylfaen" w:hAnsi="Sylfaen"/>
          <w:lang w:val="ka-GE"/>
        </w:rPr>
        <w:t>1.</w:t>
      </w:r>
      <w:r w:rsidR="004859AA" w:rsidRPr="00672451">
        <w:rPr>
          <w:rFonts w:ascii="Sylfaen" w:hAnsi="Sylfaen"/>
        </w:rPr>
        <w:t xml:space="preserve"> </w:t>
      </w:r>
      <w:r w:rsidR="00836315" w:rsidRPr="00672451">
        <w:rPr>
          <w:rFonts w:ascii="Sylfaen" w:hAnsi="Sylfaen"/>
          <w:lang w:val="ka-GE"/>
        </w:rPr>
        <w:t>თუ ადმინისტრაციული სამართალდამრღვევი უარს აცხადებს საჯარიმო ქვითრის</w:t>
      </w:r>
      <w:r w:rsidR="00C4750A">
        <w:rPr>
          <w:rFonts w:ascii="Sylfaen" w:hAnsi="Sylfaen"/>
          <w:lang w:val="ka-GE"/>
        </w:rPr>
        <w:t xml:space="preserve"> </w:t>
      </w:r>
      <w:r w:rsidR="00C4750A" w:rsidRPr="00672451">
        <w:rPr>
          <w:rFonts w:ascii="Sylfaen" w:hAnsi="Sylfaen"/>
          <w:b/>
          <w:bCs/>
          <w:lang w:val="ka-GE"/>
        </w:rPr>
        <w:t>−</w:t>
      </w:r>
      <w:r w:rsidR="00C4750A">
        <w:rPr>
          <w:rFonts w:ascii="Sylfaen" w:hAnsi="Sylfaen"/>
          <w:b/>
          <w:bCs/>
          <w:lang w:val="ka-GE"/>
        </w:rPr>
        <w:t xml:space="preserve"> </w:t>
      </w:r>
      <w:r w:rsidR="00836315" w:rsidRPr="00672451">
        <w:rPr>
          <w:rFonts w:ascii="Sylfaen" w:hAnsi="Sylfaen"/>
          <w:lang w:val="ka-GE"/>
        </w:rPr>
        <w:t xml:space="preserve"> ადმინისტრაციული სამართალდარღვევის ოქმის ხელმოწერაზე ან ჩაბარებაზე, ამის შესახებ საჯარიმო ქვითარში-ადმინისტრაციული სამართალდარღვევის ოქმში კეთდება შესაბამისი ჩანაწერი საჯარიმო ქვითრის</w:t>
      </w:r>
      <w:r w:rsidR="00C4750A">
        <w:rPr>
          <w:rFonts w:ascii="Sylfaen" w:hAnsi="Sylfaen"/>
          <w:lang w:val="ka-GE"/>
        </w:rPr>
        <w:t xml:space="preserve"> </w:t>
      </w:r>
      <w:r w:rsidR="00C4750A" w:rsidRPr="00672451">
        <w:rPr>
          <w:rFonts w:ascii="Sylfaen" w:hAnsi="Sylfaen"/>
          <w:b/>
          <w:bCs/>
          <w:lang w:val="ka-GE"/>
        </w:rPr>
        <w:t>−</w:t>
      </w:r>
      <w:r w:rsidR="00C4750A">
        <w:rPr>
          <w:rFonts w:ascii="Sylfaen" w:hAnsi="Sylfaen"/>
          <w:b/>
          <w:bCs/>
          <w:lang w:val="ka-GE"/>
        </w:rPr>
        <w:t xml:space="preserve"> </w:t>
      </w:r>
      <w:r w:rsidR="00836315" w:rsidRPr="00672451">
        <w:rPr>
          <w:rFonts w:ascii="Sylfaen" w:hAnsi="Sylfaen"/>
          <w:lang w:val="ka-GE"/>
        </w:rPr>
        <w:t>ადმინისტრაციული სამართალდარღვევის ოქმის შემვსები</w:t>
      </w:r>
      <w:r w:rsidR="00AF62E4" w:rsidRPr="00672451">
        <w:rPr>
          <w:rFonts w:ascii="Sylfaen" w:hAnsi="Sylfaen"/>
          <w:lang w:val="ka-GE"/>
        </w:rPr>
        <w:t xml:space="preserve"> თანამშრომლის</w:t>
      </w:r>
      <w:r w:rsidR="00836315" w:rsidRPr="00672451">
        <w:rPr>
          <w:rFonts w:ascii="Sylfaen" w:hAnsi="Sylfaen"/>
          <w:lang w:val="ka-GE"/>
        </w:rPr>
        <w:t xml:space="preserve"> მიერ. ადმინისტრაციული სამართალდამრღვევი უფლებამოსილია საჯარიმო ქვითარზე</w:t>
      </w:r>
      <w:r w:rsidR="00C4750A">
        <w:rPr>
          <w:rFonts w:ascii="Sylfaen" w:hAnsi="Sylfaen"/>
          <w:lang w:val="ka-GE"/>
        </w:rPr>
        <w:t xml:space="preserve"> </w:t>
      </w:r>
      <w:r w:rsidR="00C4750A" w:rsidRPr="00672451">
        <w:rPr>
          <w:rFonts w:ascii="Sylfaen" w:hAnsi="Sylfaen"/>
          <w:b/>
          <w:bCs/>
          <w:lang w:val="ka-GE"/>
        </w:rPr>
        <w:t>−</w:t>
      </w:r>
      <w:r w:rsidR="00C4750A">
        <w:rPr>
          <w:rFonts w:ascii="Sylfaen" w:hAnsi="Sylfaen"/>
          <w:b/>
          <w:bCs/>
          <w:lang w:val="ka-GE"/>
        </w:rPr>
        <w:t xml:space="preserve"> </w:t>
      </w:r>
      <w:r w:rsidR="00836315" w:rsidRPr="00672451">
        <w:rPr>
          <w:rFonts w:ascii="Sylfaen" w:hAnsi="Sylfaen"/>
          <w:lang w:val="ka-GE"/>
        </w:rPr>
        <w:t xml:space="preserve">ადმინისტრაციული სამართალდარღვევის ოქმზე </w:t>
      </w:r>
      <w:r w:rsidR="00AF62E4" w:rsidRPr="00672451">
        <w:rPr>
          <w:rFonts w:ascii="Sylfaen" w:hAnsi="Sylfaen"/>
          <w:lang w:val="ka-GE"/>
        </w:rPr>
        <w:t xml:space="preserve">წარადგინოს </w:t>
      </w:r>
      <w:r w:rsidR="00836315" w:rsidRPr="00672451">
        <w:rPr>
          <w:rFonts w:ascii="Sylfaen" w:hAnsi="Sylfaen"/>
          <w:lang w:val="ka-GE"/>
        </w:rPr>
        <w:t>ახსნა-განმარტებები და შენიშვნები საჯარიმო ქვითრის-ადმინისტრაციული სამართალდარღვევის ოქმის შინაარსთან დაკავშირებით, ასევე ახსნას საჯარიმო ქვითარში</w:t>
      </w:r>
      <w:r w:rsidR="00C4750A">
        <w:rPr>
          <w:rFonts w:ascii="Sylfaen" w:hAnsi="Sylfaen"/>
          <w:lang w:val="ka-GE"/>
        </w:rPr>
        <w:t xml:space="preserve"> </w:t>
      </w:r>
      <w:r w:rsidR="00C4750A" w:rsidRPr="00672451">
        <w:rPr>
          <w:rFonts w:ascii="Sylfaen" w:hAnsi="Sylfaen"/>
          <w:b/>
          <w:bCs/>
          <w:lang w:val="ka-GE"/>
        </w:rPr>
        <w:t>−</w:t>
      </w:r>
      <w:r w:rsidR="00C4750A">
        <w:rPr>
          <w:rFonts w:ascii="Sylfaen" w:hAnsi="Sylfaen"/>
          <w:b/>
          <w:bCs/>
          <w:lang w:val="ka-GE"/>
        </w:rPr>
        <w:t xml:space="preserve"> </w:t>
      </w:r>
      <w:r w:rsidR="00836315" w:rsidRPr="00672451">
        <w:rPr>
          <w:rFonts w:ascii="Sylfaen" w:hAnsi="Sylfaen"/>
          <w:lang w:val="ka-GE"/>
        </w:rPr>
        <w:t>ადმინისტრაციული სამართალდარღვევის ოქმში ხელმოწერაზე უარის თქმის მოტივები.</w:t>
      </w:r>
    </w:p>
    <w:p w14:paraId="18B9D043" w14:textId="5367CDBB" w:rsidR="00836315" w:rsidRPr="00672451" w:rsidRDefault="004859AA" w:rsidP="004859AA">
      <w:pPr>
        <w:jc w:val="both"/>
        <w:rPr>
          <w:rFonts w:ascii="Sylfaen" w:hAnsi="Sylfaen"/>
          <w:lang w:val="ka-GE"/>
        </w:rPr>
      </w:pPr>
      <w:r w:rsidRPr="00672451">
        <w:rPr>
          <w:rFonts w:ascii="Sylfaen" w:hAnsi="Sylfaen"/>
        </w:rPr>
        <w:t xml:space="preserve">2. </w:t>
      </w:r>
      <w:r w:rsidR="007271B2" w:rsidRPr="00672451">
        <w:rPr>
          <w:rFonts w:ascii="Sylfaen" w:hAnsi="Sylfaen"/>
          <w:lang w:val="ka-GE"/>
        </w:rPr>
        <w:t>ადმინისტრაციულ სამართალდამრღვევს გადაეცემა საჯარიმო ქვითრის</w:t>
      </w:r>
      <w:r w:rsidR="00C4750A">
        <w:rPr>
          <w:rFonts w:ascii="Sylfaen" w:hAnsi="Sylfaen"/>
          <w:lang w:val="ka-GE"/>
        </w:rPr>
        <w:t xml:space="preserve"> </w:t>
      </w:r>
      <w:r w:rsidR="00C4750A" w:rsidRPr="00672451">
        <w:rPr>
          <w:rFonts w:ascii="Sylfaen" w:hAnsi="Sylfaen"/>
          <w:b/>
          <w:bCs/>
          <w:lang w:val="ka-GE"/>
        </w:rPr>
        <w:t>−</w:t>
      </w:r>
      <w:r w:rsidR="00C4750A">
        <w:rPr>
          <w:rFonts w:ascii="Sylfaen" w:hAnsi="Sylfaen"/>
          <w:b/>
          <w:bCs/>
          <w:lang w:val="ka-GE"/>
        </w:rPr>
        <w:t xml:space="preserve"> </w:t>
      </w:r>
      <w:r w:rsidR="007271B2" w:rsidRPr="00672451">
        <w:rPr>
          <w:rFonts w:ascii="Sylfaen" w:hAnsi="Sylfaen"/>
          <w:lang w:val="ka-GE"/>
        </w:rPr>
        <w:t xml:space="preserve">ადმინისტრაციული სამართალდარღვევის ოქმის ასლი, ხოლო თუ ადმინისტრაციული სამართალდამრღვევი უარს აცხადებს ასლის მიღებაზე, </w:t>
      </w:r>
      <w:r w:rsidR="005F0A0C" w:rsidRPr="00672451">
        <w:rPr>
          <w:rFonts w:ascii="Sylfaen" w:hAnsi="Sylfaen"/>
          <w:lang w:val="ka-GE"/>
        </w:rPr>
        <w:t xml:space="preserve">სააგენტოს </w:t>
      </w:r>
      <w:r w:rsidR="00AF62E4" w:rsidRPr="00672451">
        <w:rPr>
          <w:rFonts w:ascii="Sylfaen" w:hAnsi="Sylfaen"/>
          <w:lang w:val="ka-GE"/>
        </w:rPr>
        <w:t>თანამშრომელი</w:t>
      </w:r>
      <w:r w:rsidR="005F0A0C" w:rsidRPr="00672451">
        <w:rPr>
          <w:rFonts w:ascii="Sylfaen" w:hAnsi="Sylfaen"/>
          <w:lang w:val="ka-GE"/>
        </w:rPr>
        <w:t xml:space="preserve"> </w:t>
      </w:r>
      <w:r w:rsidR="007271B2" w:rsidRPr="00672451">
        <w:rPr>
          <w:rFonts w:ascii="Sylfaen" w:hAnsi="Sylfaen"/>
          <w:lang w:val="ka-GE"/>
        </w:rPr>
        <w:t>ამას აღნიშნავს საჯარიმო ქვითარში</w:t>
      </w:r>
      <w:r w:rsidR="00C4750A">
        <w:rPr>
          <w:rFonts w:ascii="Sylfaen" w:hAnsi="Sylfaen"/>
          <w:lang w:val="ka-GE"/>
        </w:rPr>
        <w:t xml:space="preserve"> </w:t>
      </w:r>
      <w:r w:rsidR="00C4750A" w:rsidRPr="00672451">
        <w:rPr>
          <w:rFonts w:ascii="Sylfaen" w:hAnsi="Sylfaen"/>
          <w:b/>
          <w:bCs/>
          <w:lang w:val="ka-GE"/>
        </w:rPr>
        <w:t>−</w:t>
      </w:r>
      <w:r w:rsidR="00C4750A">
        <w:rPr>
          <w:rFonts w:ascii="Sylfaen" w:hAnsi="Sylfaen"/>
          <w:b/>
          <w:bCs/>
          <w:lang w:val="ka-GE"/>
        </w:rPr>
        <w:t xml:space="preserve"> </w:t>
      </w:r>
      <w:r w:rsidR="007271B2" w:rsidRPr="00672451">
        <w:rPr>
          <w:rFonts w:ascii="Sylfaen" w:hAnsi="Sylfaen"/>
          <w:lang w:val="ka-GE"/>
        </w:rPr>
        <w:t>ადმინისტრაციული სამართალდარღვევის ოქმში, რის შემდეგაც საჯარიმო ქვითრის</w:t>
      </w:r>
      <w:r w:rsidR="00C4750A">
        <w:rPr>
          <w:rFonts w:ascii="Sylfaen" w:hAnsi="Sylfaen"/>
          <w:lang w:val="ka-GE"/>
        </w:rPr>
        <w:t xml:space="preserve"> </w:t>
      </w:r>
      <w:r w:rsidR="00C4750A" w:rsidRPr="00672451">
        <w:rPr>
          <w:rFonts w:ascii="Sylfaen" w:hAnsi="Sylfaen"/>
          <w:b/>
          <w:bCs/>
          <w:lang w:val="ka-GE"/>
        </w:rPr>
        <w:t>−</w:t>
      </w:r>
      <w:r w:rsidR="00C4750A">
        <w:rPr>
          <w:rFonts w:ascii="Sylfaen" w:hAnsi="Sylfaen"/>
          <w:b/>
          <w:bCs/>
          <w:lang w:val="ka-GE"/>
        </w:rPr>
        <w:t xml:space="preserve"> </w:t>
      </w:r>
      <w:r w:rsidR="007271B2" w:rsidRPr="00672451">
        <w:rPr>
          <w:rFonts w:ascii="Sylfaen" w:hAnsi="Sylfaen"/>
          <w:lang w:val="ka-GE"/>
        </w:rPr>
        <w:t xml:space="preserve">ადმინისტრაციული </w:t>
      </w:r>
      <w:r w:rsidR="002F38B7" w:rsidRPr="00672451">
        <w:rPr>
          <w:rFonts w:ascii="Sylfaen" w:hAnsi="Sylfaen"/>
          <w:lang w:val="ka-GE"/>
        </w:rPr>
        <w:t>სამართალდარღვევის ოქმის ასლი ითვლება ჩაბარებულად, საქართველოს ადმინისტრაციულ სამართალდარღვევათა კოდექსის 268-ე მუხლის მე-7 ნაწილით დადგენილი წესის შესაბამისად.</w:t>
      </w:r>
    </w:p>
    <w:p w14:paraId="352CB856" w14:textId="45932975" w:rsidR="00274473" w:rsidRPr="00672451" w:rsidRDefault="00274473" w:rsidP="004859AA">
      <w:pPr>
        <w:jc w:val="both"/>
        <w:rPr>
          <w:rFonts w:ascii="Sylfaen" w:hAnsi="Sylfaen"/>
          <w:b/>
          <w:bCs/>
          <w:lang w:val="ka-GE"/>
        </w:rPr>
      </w:pPr>
      <w:r w:rsidRPr="00672451">
        <w:rPr>
          <w:rFonts w:ascii="Sylfaen" w:hAnsi="Sylfaen"/>
          <w:b/>
          <w:bCs/>
          <w:lang w:val="ka-GE"/>
        </w:rPr>
        <w:t xml:space="preserve">მუხლი </w:t>
      </w:r>
      <w:r w:rsidR="004859AA" w:rsidRPr="00672451">
        <w:rPr>
          <w:rFonts w:ascii="Sylfaen" w:hAnsi="Sylfaen"/>
          <w:b/>
          <w:bCs/>
        </w:rPr>
        <w:t>5</w:t>
      </w:r>
      <w:r w:rsidRPr="00672451">
        <w:rPr>
          <w:rFonts w:ascii="Sylfaen" w:hAnsi="Sylfaen"/>
          <w:b/>
          <w:bCs/>
          <w:lang w:val="ka-GE"/>
        </w:rPr>
        <w:t>. საჯარიმო ქვითრების</w:t>
      </w:r>
      <w:r w:rsidR="00C4750A">
        <w:rPr>
          <w:rFonts w:ascii="Sylfaen" w:hAnsi="Sylfaen"/>
          <w:b/>
          <w:bCs/>
          <w:lang w:val="ka-GE"/>
        </w:rPr>
        <w:t xml:space="preserve"> </w:t>
      </w:r>
      <w:r w:rsidR="00C4750A" w:rsidRPr="00672451">
        <w:rPr>
          <w:rFonts w:ascii="Sylfaen" w:hAnsi="Sylfaen"/>
          <w:b/>
          <w:bCs/>
          <w:lang w:val="ka-GE"/>
        </w:rPr>
        <w:t>−</w:t>
      </w:r>
      <w:r w:rsidR="00C4750A">
        <w:rPr>
          <w:rFonts w:ascii="Sylfaen" w:hAnsi="Sylfaen"/>
          <w:b/>
          <w:bCs/>
          <w:lang w:val="ka-GE"/>
        </w:rPr>
        <w:t xml:space="preserve"> </w:t>
      </w:r>
      <w:r w:rsidRPr="00672451">
        <w:rPr>
          <w:rFonts w:ascii="Sylfaen" w:hAnsi="Sylfaen"/>
          <w:b/>
          <w:bCs/>
          <w:lang w:val="ka-GE"/>
        </w:rPr>
        <w:t>ადმინისტრაციულ სამართალდარღვევათა ოქმების გამოყენებისა და აღრიცხვა-ანგარიშგების საფუძველი</w:t>
      </w:r>
    </w:p>
    <w:p w14:paraId="7AAFFFA4" w14:textId="41627AF4" w:rsidR="00274473" w:rsidRPr="00672451" w:rsidRDefault="00274473" w:rsidP="005E2157">
      <w:pPr>
        <w:ind w:firstLine="360"/>
        <w:jc w:val="both"/>
        <w:rPr>
          <w:rFonts w:ascii="Sylfaen" w:hAnsi="Sylfaen"/>
          <w:lang w:val="ka-GE"/>
        </w:rPr>
      </w:pPr>
      <w:r w:rsidRPr="00672451">
        <w:rPr>
          <w:rFonts w:ascii="Sylfaen" w:hAnsi="Sylfaen"/>
          <w:lang w:val="ka-GE"/>
        </w:rPr>
        <w:t>სააგენტო საჯარიმო ქვითრების</w:t>
      </w:r>
      <w:r w:rsidR="00C4750A">
        <w:rPr>
          <w:rFonts w:ascii="Sylfaen" w:hAnsi="Sylfaen"/>
          <w:lang w:val="ka-GE"/>
        </w:rPr>
        <w:t xml:space="preserve"> </w:t>
      </w:r>
      <w:r w:rsidR="00C4750A" w:rsidRPr="00672451">
        <w:rPr>
          <w:rFonts w:ascii="Sylfaen" w:hAnsi="Sylfaen"/>
          <w:b/>
          <w:bCs/>
          <w:lang w:val="ka-GE"/>
        </w:rPr>
        <w:t>−</w:t>
      </w:r>
      <w:r w:rsidR="00C4750A">
        <w:rPr>
          <w:rFonts w:ascii="Sylfaen" w:hAnsi="Sylfaen"/>
          <w:b/>
          <w:bCs/>
          <w:lang w:val="ka-GE"/>
        </w:rPr>
        <w:t xml:space="preserve"> </w:t>
      </w:r>
      <w:r w:rsidRPr="00672451">
        <w:rPr>
          <w:rFonts w:ascii="Sylfaen" w:hAnsi="Sylfaen"/>
          <w:lang w:val="ka-GE"/>
        </w:rPr>
        <w:t>ადმინისტრაციულ-სამართალდარღვევათა ოქმების გამოყენებასა და აღრიცხვა-ანგარიშგებას ახორციელებს „მკაცრი აღრიცხვის ფორმების შესახებ“ საქართველოს კანონის და წინამდებარე წესის მოთხოვნათა დაცვით.</w:t>
      </w:r>
    </w:p>
    <w:p w14:paraId="5270AC0E" w14:textId="60E218DC" w:rsidR="00274473" w:rsidRPr="00672451" w:rsidRDefault="00274473" w:rsidP="000B764A">
      <w:pPr>
        <w:jc w:val="both"/>
        <w:rPr>
          <w:rFonts w:ascii="Sylfaen" w:hAnsi="Sylfaen"/>
          <w:b/>
          <w:bCs/>
          <w:lang w:val="ka-GE"/>
        </w:rPr>
      </w:pPr>
      <w:r w:rsidRPr="00672451">
        <w:rPr>
          <w:rFonts w:ascii="Sylfaen" w:hAnsi="Sylfaen"/>
          <w:b/>
          <w:bCs/>
          <w:lang w:val="ka-GE"/>
        </w:rPr>
        <w:lastRenderedPageBreak/>
        <w:t xml:space="preserve">მუხლი </w:t>
      </w:r>
      <w:r w:rsidR="00D246C7" w:rsidRPr="00672451">
        <w:rPr>
          <w:rFonts w:ascii="Sylfaen" w:hAnsi="Sylfaen"/>
          <w:b/>
          <w:bCs/>
          <w:lang w:val="ka-GE"/>
        </w:rPr>
        <w:t>6</w:t>
      </w:r>
      <w:r w:rsidRPr="00672451">
        <w:rPr>
          <w:rFonts w:ascii="Sylfaen" w:hAnsi="Sylfaen"/>
          <w:b/>
          <w:bCs/>
          <w:lang w:val="ka-GE"/>
        </w:rPr>
        <w:t>. საჯარიმო ქვითრებით</w:t>
      </w:r>
      <w:r w:rsidR="00D246C7" w:rsidRPr="00672451">
        <w:rPr>
          <w:rFonts w:ascii="Sylfaen" w:hAnsi="Sylfaen"/>
          <w:b/>
          <w:bCs/>
          <w:lang w:val="ka-GE"/>
        </w:rPr>
        <w:t xml:space="preserve"> </w:t>
      </w:r>
      <w:r w:rsidRPr="00672451">
        <w:rPr>
          <w:rFonts w:ascii="Sylfaen" w:hAnsi="Sylfaen"/>
          <w:b/>
          <w:bCs/>
          <w:lang w:val="ka-GE"/>
        </w:rPr>
        <w:t>-</w:t>
      </w:r>
      <w:r w:rsidR="00D246C7" w:rsidRPr="00672451">
        <w:rPr>
          <w:rFonts w:ascii="Sylfaen" w:hAnsi="Sylfaen"/>
          <w:b/>
          <w:bCs/>
          <w:lang w:val="ka-GE"/>
        </w:rPr>
        <w:t xml:space="preserve"> </w:t>
      </w:r>
      <w:r w:rsidRPr="00672451">
        <w:rPr>
          <w:rFonts w:ascii="Sylfaen" w:hAnsi="Sylfaen"/>
          <w:b/>
          <w:bCs/>
          <w:lang w:val="ka-GE"/>
        </w:rPr>
        <w:t>ადმინისტრაციულ სამართალდარღვევათა ოქმებით მომარაგება, საჯარიმო ქვითრების</w:t>
      </w:r>
      <w:r w:rsidR="00C4750A">
        <w:rPr>
          <w:rFonts w:ascii="Sylfaen" w:hAnsi="Sylfaen"/>
          <w:b/>
          <w:bCs/>
          <w:lang w:val="ka-GE"/>
        </w:rPr>
        <w:t xml:space="preserve"> </w:t>
      </w:r>
      <w:r w:rsidR="00C4750A" w:rsidRPr="00672451">
        <w:rPr>
          <w:rFonts w:ascii="Sylfaen" w:hAnsi="Sylfaen"/>
          <w:b/>
          <w:bCs/>
          <w:lang w:val="ka-GE"/>
        </w:rPr>
        <w:t>−</w:t>
      </w:r>
      <w:r w:rsidR="00C4750A">
        <w:rPr>
          <w:rFonts w:ascii="Sylfaen" w:hAnsi="Sylfaen"/>
          <w:b/>
          <w:bCs/>
          <w:lang w:val="ka-GE"/>
        </w:rPr>
        <w:t xml:space="preserve"> </w:t>
      </w:r>
      <w:r w:rsidRPr="00672451">
        <w:rPr>
          <w:rFonts w:ascii="Sylfaen" w:hAnsi="Sylfaen"/>
          <w:b/>
          <w:bCs/>
          <w:lang w:val="ka-GE"/>
        </w:rPr>
        <w:t>ადმინისტრაციულ სამართალდარღვევათა ოქმების გაცემა, წარმოება და დაბრუნება, მოთხოვნები აღრიცხვის ჟურნალის გაფორმების, წარმოებისა და შენახვისადმი</w:t>
      </w:r>
    </w:p>
    <w:p w14:paraId="51E38B06" w14:textId="5682557D" w:rsidR="005E2157" w:rsidRPr="00672451" w:rsidRDefault="00D246C7" w:rsidP="00D246C7">
      <w:pPr>
        <w:jc w:val="both"/>
        <w:rPr>
          <w:rFonts w:ascii="Sylfaen" w:hAnsi="Sylfaen"/>
          <w:b/>
          <w:bCs/>
          <w:lang w:val="ka-GE"/>
        </w:rPr>
      </w:pPr>
      <w:r w:rsidRPr="00672451">
        <w:rPr>
          <w:rFonts w:ascii="Sylfaen" w:hAnsi="Sylfaen"/>
          <w:lang w:val="ka-GE"/>
        </w:rPr>
        <w:t>1.</w:t>
      </w:r>
      <w:r w:rsidR="00233074">
        <w:rPr>
          <w:rFonts w:ascii="Sylfaen" w:hAnsi="Sylfaen"/>
          <w:lang w:val="ka-GE"/>
        </w:rPr>
        <w:t xml:space="preserve"> </w:t>
      </w:r>
      <w:r w:rsidR="005E2157" w:rsidRPr="00672451">
        <w:rPr>
          <w:rFonts w:ascii="Sylfaen" w:hAnsi="Sylfaen"/>
          <w:lang w:val="ka-GE"/>
        </w:rPr>
        <w:t>საჯარიმო ქვითრებით</w:t>
      </w:r>
      <w:r w:rsidRPr="00672451">
        <w:rPr>
          <w:rFonts w:ascii="Sylfaen" w:hAnsi="Sylfaen"/>
          <w:lang w:val="ka-GE"/>
        </w:rPr>
        <w:t xml:space="preserve"> </w:t>
      </w:r>
      <w:r w:rsidR="00C4750A" w:rsidRPr="00672451">
        <w:rPr>
          <w:rFonts w:ascii="Sylfaen" w:hAnsi="Sylfaen"/>
          <w:b/>
          <w:bCs/>
          <w:lang w:val="ka-GE"/>
        </w:rPr>
        <w:t>−</w:t>
      </w:r>
      <w:r w:rsidRPr="00672451">
        <w:rPr>
          <w:rFonts w:ascii="Sylfaen" w:hAnsi="Sylfaen"/>
          <w:lang w:val="ka-GE"/>
        </w:rPr>
        <w:t xml:space="preserve"> </w:t>
      </w:r>
      <w:r w:rsidR="005E2157" w:rsidRPr="00672451">
        <w:rPr>
          <w:rFonts w:ascii="Sylfaen" w:hAnsi="Sylfaen"/>
          <w:lang w:val="ka-GE"/>
        </w:rPr>
        <w:t>ადმინისტრაციულ სამართალდარღვევათა ოქმებით მომარაგებას სააგენტო ახორციელებს დამოუკიდებლად.</w:t>
      </w:r>
    </w:p>
    <w:p w14:paraId="0DDFB881" w14:textId="2E1763BF" w:rsidR="005E2157" w:rsidRPr="00672451" w:rsidRDefault="00D246C7" w:rsidP="00D246C7">
      <w:pPr>
        <w:jc w:val="both"/>
        <w:rPr>
          <w:rFonts w:ascii="Sylfaen" w:hAnsi="Sylfaen"/>
          <w:lang w:val="ka-GE"/>
        </w:rPr>
      </w:pPr>
      <w:r w:rsidRPr="00672451">
        <w:rPr>
          <w:rFonts w:ascii="Sylfaen" w:hAnsi="Sylfaen"/>
          <w:lang w:val="ka-GE"/>
        </w:rPr>
        <w:t>2.</w:t>
      </w:r>
      <w:r w:rsidR="007D5062">
        <w:rPr>
          <w:rFonts w:ascii="Sylfaen" w:hAnsi="Sylfaen"/>
          <w:lang w:val="ka-GE"/>
        </w:rPr>
        <w:t xml:space="preserve"> </w:t>
      </w:r>
      <w:r w:rsidR="005E2157" w:rsidRPr="00672451">
        <w:rPr>
          <w:rFonts w:ascii="Sylfaen" w:hAnsi="Sylfaen"/>
          <w:lang w:val="ka-GE"/>
        </w:rPr>
        <w:t>თანამშრომლისათვის საჯარიმო</w:t>
      </w:r>
      <w:r w:rsidR="00E826DD" w:rsidRPr="00672451">
        <w:rPr>
          <w:rFonts w:ascii="Sylfaen" w:hAnsi="Sylfaen"/>
        </w:rPr>
        <w:t xml:space="preserve"> </w:t>
      </w:r>
      <w:r w:rsidR="005E2157" w:rsidRPr="00672451">
        <w:rPr>
          <w:rFonts w:ascii="Sylfaen" w:hAnsi="Sylfaen"/>
          <w:lang w:val="ka-GE"/>
        </w:rPr>
        <w:t>ქვითრის</w:t>
      </w:r>
      <w:r w:rsidRPr="00672451">
        <w:rPr>
          <w:rFonts w:ascii="Sylfaen" w:hAnsi="Sylfaen"/>
          <w:lang w:val="ka-GE"/>
        </w:rPr>
        <w:t xml:space="preserve"> </w:t>
      </w:r>
      <w:r w:rsidR="00C4750A" w:rsidRPr="00672451">
        <w:rPr>
          <w:rFonts w:ascii="Sylfaen" w:hAnsi="Sylfaen"/>
          <w:b/>
          <w:bCs/>
          <w:lang w:val="ka-GE"/>
        </w:rPr>
        <w:t>−</w:t>
      </w:r>
      <w:r w:rsidRPr="00672451">
        <w:rPr>
          <w:rFonts w:ascii="Sylfaen" w:hAnsi="Sylfaen"/>
          <w:lang w:val="ka-GE"/>
        </w:rPr>
        <w:t xml:space="preserve"> </w:t>
      </w:r>
      <w:r w:rsidR="005E2157" w:rsidRPr="00672451">
        <w:rPr>
          <w:rFonts w:ascii="Sylfaen" w:hAnsi="Sylfaen"/>
          <w:lang w:val="ka-GE"/>
        </w:rPr>
        <w:t>ადმინისტრაციული სამართალდარღვევის ოქმის გაცემა ხორციელდება სააგენტოში საჯარიმო ქვითრის-ადმინისტრაციული სამართალდარღვევის ოქმის ფორმების შენახვაზე</w:t>
      </w:r>
      <w:r w:rsidR="00516ACA" w:rsidRPr="00672451">
        <w:rPr>
          <w:rFonts w:ascii="Sylfaen" w:hAnsi="Sylfaen"/>
          <w:lang w:val="ka-GE"/>
        </w:rPr>
        <w:t xml:space="preserve">, მიღებაზე და შემდგომ მის განაწილებაზე </w:t>
      </w:r>
      <w:r w:rsidR="00652818" w:rsidRPr="00672451">
        <w:rPr>
          <w:rFonts w:ascii="Sylfaen" w:hAnsi="Sylfaen"/>
          <w:lang w:val="ka-GE"/>
        </w:rPr>
        <w:t xml:space="preserve">და მოძრაობაზე </w:t>
      </w:r>
      <w:r w:rsidR="00516ACA" w:rsidRPr="00672451">
        <w:rPr>
          <w:rFonts w:ascii="Sylfaen" w:hAnsi="Sylfaen"/>
          <w:lang w:val="ka-GE"/>
        </w:rPr>
        <w:t xml:space="preserve">პასუხისმგებელი პირის </w:t>
      </w:r>
      <w:r w:rsidR="005E2157" w:rsidRPr="00672451">
        <w:rPr>
          <w:rFonts w:ascii="Sylfaen" w:hAnsi="Sylfaen"/>
          <w:lang w:val="ka-GE"/>
        </w:rPr>
        <w:t>მიერ</w:t>
      </w:r>
      <w:r w:rsidR="006E1ED3" w:rsidRPr="00672451">
        <w:rPr>
          <w:rFonts w:ascii="Sylfaen" w:hAnsi="Sylfaen"/>
          <w:lang w:val="ka-GE"/>
        </w:rPr>
        <w:t xml:space="preserve">, რომელიც განსაზღვრულია სააგენტოს უფროსის ბრძანებით. </w:t>
      </w:r>
    </w:p>
    <w:p w14:paraId="32B3FA90" w14:textId="3857AF30" w:rsidR="005E2157" w:rsidRPr="00672451" w:rsidRDefault="00D246C7" w:rsidP="00D246C7">
      <w:pPr>
        <w:jc w:val="both"/>
        <w:rPr>
          <w:rFonts w:ascii="Sylfaen" w:hAnsi="Sylfaen"/>
          <w:lang w:val="ka-GE"/>
        </w:rPr>
      </w:pPr>
      <w:r w:rsidRPr="00672451">
        <w:rPr>
          <w:rFonts w:ascii="Sylfaen" w:hAnsi="Sylfaen"/>
          <w:lang w:val="ka-GE"/>
        </w:rPr>
        <w:t>3.</w:t>
      </w:r>
      <w:r w:rsidR="008C3970">
        <w:rPr>
          <w:rFonts w:ascii="Sylfaen" w:hAnsi="Sylfaen"/>
          <w:lang w:val="ka-GE"/>
        </w:rPr>
        <w:t xml:space="preserve"> </w:t>
      </w:r>
      <w:r w:rsidR="005E2157" w:rsidRPr="00672451">
        <w:rPr>
          <w:rFonts w:ascii="Sylfaen" w:hAnsi="Sylfaen"/>
          <w:lang w:val="ka-GE"/>
        </w:rPr>
        <w:t>საჯარიმო ქვითარი</w:t>
      </w:r>
      <w:r w:rsidR="00C4750A">
        <w:rPr>
          <w:rFonts w:ascii="Sylfaen" w:hAnsi="Sylfaen"/>
          <w:lang w:val="ka-GE"/>
        </w:rPr>
        <w:t xml:space="preserve"> </w:t>
      </w:r>
      <w:r w:rsidR="00C4750A" w:rsidRPr="00672451">
        <w:rPr>
          <w:rFonts w:ascii="Sylfaen" w:hAnsi="Sylfaen"/>
          <w:b/>
          <w:bCs/>
          <w:lang w:val="ka-GE"/>
        </w:rPr>
        <w:t>−</w:t>
      </w:r>
      <w:r w:rsidR="00C4750A">
        <w:rPr>
          <w:rFonts w:ascii="Sylfaen" w:hAnsi="Sylfaen"/>
          <w:b/>
          <w:bCs/>
          <w:lang w:val="ka-GE"/>
        </w:rPr>
        <w:t xml:space="preserve"> </w:t>
      </w:r>
      <w:r w:rsidR="005E2157" w:rsidRPr="00672451">
        <w:rPr>
          <w:rFonts w:ascii="Sylfaen" w:hAnsi="Sylfaen"/>
          <w:lang w:val="ka-GE"/>
        </w:rPr>
        <w:t xml:space="preserve">ადმინისტრაციული სამართალდარღვევის ოქმი შენახული უნდა იქნეს </w:t>
      </w:r>
      <w:r w:rsidR="005F0A0C" w:rsidRPr="00672451">
        <w:rPr>
          <w:rFonts w:ascii="Sylfaen" w:hAnsi="Sylfaen"/>
          <w:lang w:val="ka-GE"/>
        </w:rPr>
        <w:t>ცეცხლგამძლე ს</w:t>
      </w:r>
      <w:r w:rsidR="003B404C" w:rsidRPr="00672451">
        <w:rPr>
          <w:rFonts w:ascii="Sylfaen" w:hAnsi="Sylfaen"/>
          <w:lang w:val="ka-GE"/>
        </w:rPr>
        <w:t xml:space="preserve">ეიფში </w:t>
      </w:r>
      <w:r w:rsidR="005E2157" w:rsidRPr="00672451">
        <w:rPr>
          <w:rFonts w:ascii="Sylfaen" w:hAnsi="Sylfaen"/>
          <w:lang w:val="ka-GE"/>
        </w:rPr>
        <w:t>ამასთან, ის ადგილი, სადაც ინახება საჯარიმო ქვითარი-ადმინისტრაციული სამართალდარღვევის ოქმი უნდა იყოს ხელშეუხებელი გარეშ</w:t>
      </w:r>
      <w:r w:rsidR="005F0A0C" w:rsidRPr="00672451">
        <w:rPr>
          <w:rFonts w:ascii="Sylfaen" w:hAnsi="Sylfaen"/>
          <w:lang w:val="ka-GE"/>
        </w:rPr>
        <w:t>ე</w:t>
      </w:r>
      <w:r w:rsidR="005E2157" w:rsidRPr="00672451">
        <w:rPr>
          <w:rFonts w:ascii="Sylfaen" w:hAnsi="Sylfaen"/>
          <w:lang w:val="ka-GE"/>
        </w:rPr>
        <w:t xml:space="preserve"> პირთათვის და სათანადოდ დაცული დაზიანებისაგან.</w:t>
      </w:r>
    </w:p>
    <w:p w14:paraId="1EA89465" w14:textId="4E91BEE4" w:rsidR="005E2157" w:rsidRPr="00672451" w:rsidRDefault="00D246C7" w:rsidP="00D246C7">
      <w:pPr>
        <w:jc w:val="both"/>
        <w:rPr>
          <w:rFonts w:ascii="Sylfaen" w:hAnsi="Sylfaen"/>
          <w:lang w:val="ka-GE"/>
        </w:rPr>
      </w:pPr>
      <w:r w:rsidRPr="00672451">
        <w:rPr>
          <w:rFonts w:ascii="Sylfaen" w:hAnsi="Sylfaen"/>
          <w:lang w:val="ka-GE"/>
        </w:rPr>
        <w:t>4.</w:t>
      </w:r>
      <w:r w:rsidR="008C3970">
        <w:rPr>
          <w:rFonts w:ascii="Sylfaen" w:hAnsi="Sylfaen"/>
          <w:lang w:val="ka-GE"/>
        </w:rPr>
        <w:t xml:space="preserve"> </w:t>
      </w:r>
      <w:r w:rsidR="005E2157" w:rsidRPr="00672451">
        <w:rPr>
          <w:rFonts w:ascii="Sylfaen" w:hAnsi="Sylfaen"/>
          <w:lang w:val="ka-GE"/>
        </w:rPr>
        <w:t>სააგენტოს საჯარიმო ქვითრის-ადმინისტრაციული</w:t>
      </w:r>
      <w:r w:rsidR="00227E7B" w:rsidRPr="00672451">
        <w:rPr>
          <w:rFonts w:ascii="Sylfaen" w:hAnsi="Sylfaen"/>
          <w:lang w:val="ka-GE"/>
        </w:rPr>
        <w:t xml:space="preserve"> სამართალდარღვევის ოქმის შენახვაზე პასუხისმგებელი პირის მიერ საჯარიმო ქვითარი</w:t>
      </w:r>
      <w:r w:rsidR="00C4750A">
        <w:rPr>
          <w:rFonts w:ascii="Sylfaen" w:hAnsi="Sylfaen"/>
          <w:lang w:val="ka-GE"/>
        </w:rPr>
        <w:t xml:space="preserve"> </w:t>
      </w:r>
      <w:r w:rsidR="00C4750A" w:rsidRPr="00672451">
        <w:rPr>
          <w:rFonts w:ascii="Sylfaen" w:hAnsi="Sylfaen"/>
          <w:b/>
          <w:bCs/>
          <w:lang w:val="ka-GE"/>
        </w:rPr>
        <w:t>−</w:t>
      </w:r>
      <w:r w:rsidR="00C4750A">
        <w:rPr>
          <w:rFonts w:ascii="Sylfaen" w:hAnsi="Sylfaen"/>
          <w:b/>
          <w:bCs/>
          <w:lang w:val="ka-GE"/>
        </w:rPr>
        <w:t xml:space="preserve"> </w:t>
      </w:r>
      <w:r w:rsidR="00227E7B" w:rsidRPr="00672451">
        <w:rPr>
          <w:rFonts w:ascii="Sylfaen" w:hAnsi="Sylfaen"/>
          <w:lang w:val="ka-GE"/>
        </w:rPr>
        <w:t>ადმინისტრაციული სამართალდარღვევის ოქმი</w:t>
      </w:r>
      <w:r w:rsidR="000059F4" w:rsidRPr="00672451">
        <w:rPr>
          <w:rFonts w:ascii="Sylfaen" w:hAnsi="Sylfaen"/>
          <w:lang w:val="ka-GE"/>
        </w:rPr>
        <w:t xml:space="preserve"> გადაეცემა</w:t>
      </w:r>
      <w:r w:rsidR="00227E7B" w:rsidRPr="00672451">
        <w:rPr>
          <w:rFonts w:ascii="Sylfaen" w:hAnsi="Sylfaen"/>
          <w:lang w:val="ka-GE"/>
        </w:rPr>
        <w:t xml:space="preserve"> </w:t>
      </w:r>
      <w:r w:rsidR="000059F4" w:rsidRPr="00672451">
        <w:rPr>
          <w:rFonts w:ascii="Sylfaen" w:hAnsi="Sylfaen"/>
          <w:lang w:val="ka-GE"/>
        </w:rPr>
        <w:t>საჯარიმო ქვითრის – ადმინისტრაციული სამართალდარღვევის ოქმის შედგენაზე უფლებამოსილ სტრუქტურულ ქვედანაყოფებს.</w:t>
      </w:r>
    </w:p>
    <w:p w14:paraId="6B8997D9" w14:textId="47296CFE" w:rsidR="00227E7B" w:rsidRPr="00672451" w:rsidRDefault="00D246C7" w:rsidP="00D246C7">
      <w:pPr>
        <w:jc w:val="both"/>
        <w:rPr>
          <w:rFonts w:ascii="Sylfaen" w:hAnsi="Sylfaen"/>
          <w:lang w:val="ka-GE"/>
        </w:rPr>
      </w:pPr>
      <w:r w:rsidRPr="00672451">
        <w:rPr>
          <w:rFonts w:ascii="Sylfaen" w:hAnsi="Sylfaen"/>
          <w:lang w:val="ka-GE"/>
        </w:rPr>
        <w:t>5.</w:t>
      </w:r>
      <w:r w:rsidR="0004351F" w:rsidRPr="00672451">
        <w:rPr>
          <w:rFonts w:ascii="Sylfaen" w:hAnsi="Sylfaen"/>
        </w:rPr>
        <w:t xml:space="preserve"> </w:t>
      </w:r>
      <w:r w:rsidR="00227E7B" w:rsidRPr="00672451">
        <w:rPr>
          <w:rFonts w:ascii="Sylfaen" w:hAnsi="Sylfaen"/>
          <w:lang w:val="ka-GE"/>
        </w:rPr>
        <w:t>ამ მუხლის მე-4 პუნქტის შესაბამისად, საჯარიმო ქვითრის</w:t>
      </w:r>
      <w:r w:rsidR="00C4750A">
        <w:rPr>
          <w:rFonts w:ascii="Sylfaen" w:hAnsi="Sylfaen"/>
          <w:lang w:val="ka-GE"/>
        </w:rPr>
        <w:t xml:space="preserve"> </w:t>
      </w:r>
      <w:r w:rsidR="00C4750A" w:rsidRPr="00672451">
        <w:rPr>
          <w:rFonts w:ascii="Sylfaen" w:hAnsi="Sylfaen"/>
          <w:b/>
          <w:bCs/>
          <w:lang w:val="ka-GE"/>
        </w:rPr>
        <w:t>−</w:t>
      </w:r>
      <w:r w:rsidR="00C4750A">
        <w:rPr>
          <w:rFonts w:ascii="Sylfaen" w:hAnsi="Sylfaen"/>
          <w:b/>
          <w:bCs/>
          <w:lang w:val="ka-GE"/>
        </w:rPr>
        <w:t xml:space="preserve"> </w:t>
      </w:r>
      <w:r w:rsidR="00227E7B" w:rsidRPr="00672451">
        <w:rPr>
          <w:rFonts w:ascii="Sylfaen" w:hAnsi="Sylfaen"/>
          <w:lang w:val="ka-GE"/>
        </w:rPr>
        <w:t>ადმინისტრაციული სამართალდარღვევის ოქმის გადაცემა უნდა დაფიქსირდეს საჯარიმო ქვითრების</w:t>
      </w:r>
      <w:r w:rsidR="00C4750A">
        <w:rPr>
          <w:rFonts w:ascii="Sylfaen" w:hAnsi="Sylfaen"/>
          <w:lang w:val="ka-GE"/>
        </w:rPr>
        <w:t xml:space="preserve"> </w:t>
      </w:r>
      <w:r w:rsidR="00C4750A" w:rsidRPr="00672451">
        <w:rPr>
          <w:rFonts w:ascii="Sylfaen" w:hAnsi="Sylfaen"/>
          <w:b/>
          <w:bCs/>
          <w:lang w:val="ka-GE"/>
        </w:rPr>
        <w:t>−</w:t>
      </w:r>
      <w:r w:rsidR="00C4750A">
        <w:rPr>
          <w:rFonts w:ascii="Sylfaen" w:hAnsi="Sylfaen"/>
          <w:b/>
          <w:bCs/>
          <w:lang w:val="ka-GE"/>
        </w:rPr>
        <w:t xml:space="preserve"> </w:t>
      </w:r>
      <w:r w:rsidR="00227E7B" w:rsidRPr="00672451">
        <w:rPr>
          <w:rFonts w:ascii="Sylfaen" w:hAnsi="Sylfaen"/>
          <w:lang w:val="ka-GE"/>
        </w:rPr>
        <w:t>ადმინისტრაციულ სამართალდარღვევათა ოქმების გას</w:t>
      </w:r>
      <w:r w:rsidR="005F0A0C" w:rsidRPr="00672451">
        <w:rPr>
          <w:rFonts w:ascii="Sylfaen" w:hAnsi="Sylfaen"/>
          <w:lang w:val="ka-GE"/>
        </w:rPr>
        <w:t>ა</w:t>
      </w:r>
      <w:r w:rsidR="00227E7B" w:rsidRPr="00672451">
        <w:rPr>
          <w:rFonts w:ascii="Sylfaen" w:hAnsi="Sylfaen"/>
          <w:lang w:val="ka-GE"/>
        </w:rPr>
        <w:t>ვლის ჟურნალში</w:t>
      </w:r>
      <w:r w:rsidR="00110E82">
        <w:rPr>
          <w:rFonts w:ascii="Sylfaen" w:hAnsi="Sylfaen"/>
          <w:lang w:val="ka-GE"/>
        </w:rPr>
        <w:t xml:space="preserve"> (ფორმა </w:t>
      </w:r>
      <w:r w:rsidR="00ED13AB">
        <w:rPr>
          <w:rFonts w:ascii="Sylfaen" w:hAnsi="Sylfaen"/>
          <w:lang w:val="ka-GE"/>
        </w:rPr>
        <w:t>2</w:t>
      </w:r>
      <w:r w:rsidR="00110E82">
        <w:rPr>
          <w:rFonts w:ascii="Sylfaen" w:hAnsi="Sylfaen"/>
          <w:lang w:val="ka-GE"/>
        </w:rPr>
        <w:t>)</w:t>
      </w:r>
      <w:r w:rsidR="005F0A0C" w:rsidRPr="00672451">
        <w:rPr>
          <w:rFonts w:ascii="Sylfaen" w:hAnsi="Sylfaen"/>
          <w:lang w:val="ka-GE"/>
        </w:rPr>
        <w:t>.</w:t>
      </w:r>
    </w:p>
    <w:p w14:paraId="5BDF7516" w14:textId="57E68C5B" w:rsidR="005F20F0" w:rsidRPr="00672451" w:rsidRDefault="00D246C7" w:rsidP="00D246C7">
      <w:pPr>
        <w:jc w:val="both"/>
        <w:rPr>
          <w:rFonts w:ascii="Sylfaen" w:hAnsi="Sylfaen"/>
          <w:lang w:val="ka-GE"/>
        </w:rPr>
      </w:pPr>
      <w:r w:rsidRPr="00672451">
        <w:rPr>
          <w:rFonts w:ascii="Sylfaen" w:hAnsi="Sylfaen"/>
          <w:lang w:val="ka-GE"/>
        </w:rPr>
        <w:t>6.</w:t>
      </w:r>
      <w:r w:rsidR="0004351F" w:rsidRPr="00672451">
        <w:rPr>
          <w:rFonts w:ascii="Sylfaen" w:hAnsi="Sylfaen"/>
        </w:rPr>
        <w:t xml:space="preserve"> </w:t>
      </w:r>
      <w:r w:rsidR="005F20F0" w:rsidRPr="00672451">
        <w:rPr>
          <w:rFonts w:ascii="Sylfaen" w:hAnsi="Sylfaen"/>
          <w:lang w:val="ka-GE"/>
        </w:rPr>
        <w:t>ამ მუხლის მე-</w:t>
      </w:r>
      <w:r w:rsidR="00516ACA" w:rsidRPr="00672451">
        <w:rPr>
          <w:rFonts w:ascii="Sylfaen" w:hAnsi="Sylfaen"/>
          <w:lang w:val="ka-GE"/>
        </w:rPr>
        <w:t>2</w:t>
      </w:r>
      <w:r w:rsidR="005F20F0" w:rsidRPr="00672451">
        <w:rPr>
          <w:rFonts w:ascii="Sylfaen" w:hAnsi="Sylfaen"/>
          <w:lang w:val="ka-GE"/>
        </w:rPr>
        <w:t xml:space="preserve"> პუნქტით, საჯარიმო ქვითრის</w:t>
      </w:r>
      <w:r w:rsidR="00C4750A">
        <w:rPr>
          <w:rFonts w:ascii="Sylfaen" w:hAnsi="Sylfaen"/>
          <w:lang w:val="ka-GE"/>
        </w:rPr>
        <w:t xml:space="preserve"> </w:t>
      </w:r>
      <w:r w:rsidR="00C4750A" w:rsidRPr="00672451">
        <w:rPr>
          <w:rFonts w:ascii="Sylfaen" w:hAnsi="Sylfaen"/>
          <w:b/>
          <w:bCs/>
          <w:lang w:val="ka-GE"/>
        </w:rPr>
        <w:t>−</w:t>
      </w:r>
      <w:r w:rsidR="00C4750A">
        <w:rPr>
          <w:rFonts w:ascii="Sylfaen" w:hAnsi="Sylfaen"/>
          <w:b/>
          <w:bCs/>
          <w:lang w:val="ka-GE"/>
        </w:rPr>
        <w:t xml:space="preserve"> </w:t>
      </w:r>
      <w:r w:rsidR="005F20F0" w:rsidRPr="00672451">
        <w:rPr>
          <w:rFonts w:ascii="Sylfaen" w:hAnsi="Sylfaen"/>
          <w:lang w:val="ka-GE"/>
        </w:rPr>
        <w:t>ადმინისტრაციული სამართალდარღვევის ოქმის მიღებაზე და შემდგომ მის განაწილებაზე პასუხისმგებელი პირი</w:t>
      </w:r>
      <w:r w:rsidR="00B0320A" w:rsidRPr="00672451">
        <w:rPr>
          <w:rFonts w:ascii="Sylfaen" w:hAnsi="Sylfaen"/>
          <w:lang w:val="ka-GE"/>
        </w:rPr>
        <w:t>, თავის მხრივ,</w:t>
      </w:r>
      <w:r w:rsidR="005F20F0" w:rsidRPr="00672451">
        <w:rPr>
          <w:rFonts w:ascii="Sylfaen" w:hAnsi="Sylfaen"/>
          <w:lang w:val="ka-GE"/>
        </w:rPr>
        <w:t xml:space="preserve"> ვალდებულია </w:t>
      </w:r>
      <w:r w:rsidR="00664B28" w:rsidRPr="00672451">
        <w:rPr>
          <w:rFonts w:ascii="Sylfaen" w:hAnsi="Sylfaen"/>
          <w:lang w:val="ka-GE"/>
        </w:rPr>
        <w:t>საჯარიმო ქვითრის</w:t>
      </w:r>
      <w:r w:rsidR="00C4750A">
        <w:rPr>
          <w:rFonts w:ascii="Sylfaen" w:hAnsi="Sylfaen"/>
          <w:lang w:val="ka-GE"/>
        </w:rPr>
        <w:t xml:space="preserve"> </w:t>
      </w:r>
      <w:r w:rsidR="00C4750A" w:rsidRPr="00672451">
        <w:rPr>
          <w:rFonts w:ascii="Sylfaen" w:hAnsi="Sylfaen"/>
          <w:b/>
          <w:bCs/>
          <w:lang w:val="ka-GE"/>
        </w:rPr>
        <w:t>−</w:t>
      </w:r>
      <w:r w:rsidR="00C4750A">
        <w:rPr>
          <w:rFonts w:ascii="Sylfaen" w:hAnsi="Sylfaen"/>
          <w:b/>
          <w:bCs/>
          <w:lang w:val="ka-GE"/>
        </w:rPr>
        <w:t xml:space="preserve"> </w:t>
      </w:r>
      <w:r w:rsidR="00664B28" w:rsidRPr="00672451">
        <w:rPr>
          <w:rFonts w:ascii="Sylfaen" w:hAnsi="Sylfaen"/>
          <w:lang w:val="ka-GE"/>
        </w:rPr>
        <w:t>ადმინისტრაციული სამართალდარღვევის ოქმის გაცემა, დაბრუნება, გაუქმება აღრიცხოს საჯარიმო ქვითრის</w:t>
      </w:r>
      <w:r w:rsidR="00C4750A">
        <w:rPr>
          <w:rFonts w:ascii="Sylfaen" w:hAnsi="Sylfaen"/>
          <w:lang w:val="ka-GE"/>
        </w:rPr>
        <w:t xml:space="preserve"> </w:t>
      </w:r>
      <w:r w:rsidR="00C4750A" w:rsidRPr="00672451">
        <w:rPr>
          <w:rFonts w:ascii="Sylfaen" w:hAnsi="Sylfaen"/>
          <w:b/>
          <w:bCs/>
          <w:lang w:val="ka-GE"/>
        </w:rPr>
        <w:t>−</w:t>
      </w:r>
      <w:r w:rsidR="00C4750A">
        <w:rPr>
          <w:rFonts w:ascii="Sylfaen" w:hAnsi="Sylfaen"/>
          <w:b/>
          <w:bCs/>
          <w:lang w:val="ka-GE"/>
        </w:rPr>
        <w:t xml:space="preserve"> </w:t>
      </w:r>
      <w:r w:rsidR="00664B28" w:rsidRPr="00672451">
        <w:rPr>
          <w:rFonts w:ascii="Sylfaen" w:hAnsi="Sylfaen"/>
          <w:lang w:val="ka-GE"/>
        </w:rPr>
        <w:t>ადმინისტრაციული სამართალდარღვევის ოქმის აღრიცხვის ჟურნალში</w:t>
      </w:r>
      <w:r w:rsidR="007006D8">
        <w:rPr>
          <w:rFonts w:ascii="Sylfaen" w:hAnsi="Sylfaen"/>
          <w:lang w:val="ka-GE"/>
        </w:rPr>
        <w:t xml:space="preserve"> (</w:t>
      </w:r>
      <w:r w:rsidR="00664B28" w:rsidRPr="00672451">
        <w:rPr>
          <w:rFonts w:ascii="Sylfaen" w:hAnsi="Sylfaen"/>
          <w:lang w:val="ka-GE"/>
        </w:rPr>
        <w:t>ფორმა</w:t>
      </w:r>
      <w:r w:rsidR="00516ACA" w:rsidRPr="00672451">
        <w:rPr>
          <w:rFonts w:ascii="Sylfaen" w:hAnsi="Sylfaen"/>
          <w:lang w:val="ka-GE"/>
        </w:rPr>
        <w:t xml:space="preserve"> </w:t>
      </w:r>
      <w:r w:rsidR="00664B28" w:rsidRPr="00672451">
        <w:rPr>
          <w:rFonts w:ascii="Sylfaen" w:hAnsi="Sylfaen"/>
          <w:lang w:val="ka-GE"/>
        </w:rPr>
        <w:t>3</w:t>
      </w:r>
      <w:r w:rsidR="007006D8">
        <w:rPr>
          <w:rFonts w:ascii="Sylfaen" w:hAnsi="Sylfaen"/>
          <w:lang w:val="ka-GE"/>
        </w:rPr>
        <w:t>)</w:t>
      </w:r>
      <w:r w:rsidR="00664B28" w:rsidRPr="00672451">
        <w:rPr>
          <w:rFonts w:ascii="Sylfaen" w:hAnsi="Sylfaen"/>
          <w:lang w:val="ka-GE"/>
        </w:rPr>
        <w:t>.</w:t>
      </w:r>
    </w:p>
    <w:p w14:paraId="1D3016CA" w14:textId="79B71AFE" w:rsidR="00664B28" w:rsidRPr="00672451" w:rsidRDefault="00D246C7" w:rsidP="00D246C7">
      <w:pPr>
        <w:jc w:val="both"/>
        <w:rPr>
          <w:rFonts w:ascii="Sylfaen" w:hAnsi="Sylfaen"/>
          <w:lang w:val="ka-GE"/>
        </w:rPr>
      </w:pPr>
      <w:r w:rsidRPr="00672451">
        <w:rPr>
          <w:rFonts w:ascii="Sylfaen" w:hAnsi="Sylfaen"/>
          <w:lang w:val="ka-GE"/>
        </w:rPr>
        <w:t>7.</w:t>
      </w:r>
      <w:r w:rsidR="007D5062">
        <w:rPr>
          <w:rFonts w:ascii="Sylfaen" w:hAnsi="Sylfaen"/>
          <w:lang w:val="ka-GE"/>
        </w:rPr>
        <w:t xml:space="preserve"> </w:t>
      </w:r>
      <w:r w:rsidRPr="00672451">
        <w:rPr>
          <w:rFonts w:ascii="Sylfaen" w:hAnsi="Sylfaen"/>
          <w:lang w:val="ka-GE"/>
        </w:rPr>
        <w:t xml:space="preserve"> </w:t>
      </w:r>
      <w:r w:rsidR="00664B28" w:rsidRPr="00672451">
        <w:rPr>
          <w:rFonts w:ascii="Sylfaen" w:hAnsi="Sylfaen"/>
          <w:lang w:val="ka-GE"/>
        </w:rPr>
        <w:t xml:space="preserve">საჯარიმო ქვითრის-ადმინისტრაციული სამართალდარღვევის ოქმის მიღებაზე და შემდგომ მის განაწილებაზე პასუხისმგებელი პირი ვალდებულია </w:t>
      </w:r>
      <w:r w:rsidRPr="00672451">
        <w:rPr>
          <w:rFonts w:ascii="Sylfaen" w:hAnsi="Sylfaen"/>
          <w:lang w:val="ka-GE"/>
        </w:rPr>
        <w:t>3 თვეში ერთხელ აცნობოს</w:t>
      </w:r>
      <w:r w:rsidR="00652818" w:rsidRPr="00672451">
        <w:rPr>
          <w:rFonts w:ascii="Sylfaen" w:hAnsi="Sylfaen"/>
          <w:lang w:val="ka-GE"/>
        </w:rPr>
        <w:t xml:space="preserve"> </w:t>
      </w:r>
      <w:r w:rsidR="00AF62E4" w:rsidRPr="00672451">
        <w:rPr>
          <w:rFonts w:ascii="Sylfaen" w:hAnsi="Sylfaen"/>
          <w:lang w:val="ka-GE"/>
        </w:rPr>
        <w:t>საჯარიმო ქვითრის</w:t>
      </w:r>
      <w:r w:rsidR="00C4750A">
        <w:rPr>
          <w:rFonts w:ascii="Sylfaen" w:hAnsi="Sylfaen"/>
          <w:lang w:val="ka-GE"/>
        </w:rPr>
        <w:t xml:space="preserve"> </w:t>
      </w:r>
      <w:r w:rsidR="00C4750A" w:rsidRPr="00672451">
        <w:rPr>
          <w:rFonts w:ascii="Sylfaen" w:hAnsi="Sylfaen"/>
          <w:b/>
          <w:bCs/>
          <w:lang w:val="ka-GE"/>
        </w:rPr>
        <w:t>−</w:t>
      </w:r>
      <w:r w:rsidR="00C4750A">
        <w:rPr>
          <w:rFonts w:ascii="Sylfaen" w:hAnsi="Sylfaen"/>
          <w:b/>
          <w:bCs/>
          <w:lang w:val="ka-GE"/>
        </w:rPr>
        <w:t xml:space="preserve"> </w:t>
      </w:r>
      <w:r w:rsidR="00664B28" w:rsidRPr="00672451">
        <w:rPr>
          <w:rFonts w:ascii="Sylfaen" w:hAnsi="Sylfaen"/>
          <w:lang w:val="ka-GE"/>
        </w:rPr>
        <w:t xml:space="preserve">ადმინისტრაციული სამართალდარღვევის ოქმის </w:t>
      </w:r>
      <w:r w:rsidRPr="00672451">
        <w:rPr>
          <w:rFonts w:ascii="Sylfaen" w:hAnsi="Sylfaen"/>
          <w:lang w:val="ka-GE"/>
        </w:rPr>
        <w:t xml:space="preserve">შენახვაზე პასუხისმგებელ პირ(ებ)ს </w:t>
      </w:r>
      <w:r w:rsidR="001107D8" w:rsidRPr="00672451">
        <w:rPr>
          <w:rFonts w:ascii="Sylfaen" w:hAnsi="Sylfaen"/>
          <w:lang w:val="ka-GE"/>
        </w:rPr>
        <w:t xml:space="preserve"> საჯარიმო ქვითრის </w:t>
      </w:r>
      <w:r w:rsidR="00C4750A" w:rsidRPr="00672451">
        <w:rPr>
          <w:rFonts w:ascii="Sylfaen" w:hAnsi="Sylfaen"/>
          <w:b/>
          <w:bCs/>
          <w:lang w:val="ka-GE"/>
        </w:rPr>
        <w:t>−</w:t>
      </w:r>
      <w:r w:rsidR="001107D8" w:rsidRPr="00672451">
        <w:rPr>
          <w:rFonts w:ascii="Sylfaen" w:hAnsi="Sylfaen"/>
          <w:lang w:val="ka-GE"/>
        </w:rPr>
        <w:t xml:space="preserve"> ადმინისტრაციული სამართალდარღვევის ოქმის </w:t>
      </w:r>
      <w:r w:rsidR="00664B28" w:rsidRPr="00672451">
        <w:rPr>
          <w:rFonts w:ascii="Sylfaen" w:hAnsi="Sylfaen"/>
          <w:lang w:val="ka-GE"/>
        </w:rPr>
        <w:t>მოძრაობის შესახებ</w:t>
      </w:r>
      <w:r w:rsidR="001107D8" w:rsidRPr="00672451">
        <w:rPr>
          <w:rFonts w:ascii="Sylfaen" w:hAnsi="Sylfaen"/>
          <w:lang w:val="ka-GE"/>
        </w:rPr>
        <w:t>.</w:t>
      </w:r>
    </w:p>
    <w:p w14:paraId="26FA8393" w14:textId="77777777" w:rsidR="001107D8" w:rsidRPr="00672451" w:rsidRDefault="001107D8" w:rsidP="00664B28">
      <w:pPr>
        <w:ind w:left="360"/>
        <w:jc w:val="both"/>
        <w:rPr>
          <w:rFonts w:ascii="Sylfaen" w:hAnsi="Sylfaen"/>
          <w:b/>
          <w:bCs/>
          <w:lang w:val="ka-GE"/>
        </w:rPr>
      </w:pPr>
    </w:p>
    <w:p w14:paraId="213EC91F" w14:textId="69F37F19" w:rsidR="00664B28" w:rsidRPr="00672451" w:rsidRDefault="00664B28" w:rsidP="00664B28">
      <w:pPr>
        <w:jc w:val="both"/>
        <w:rPr>
          <w:rFonts w:ascii="Sylfaen" w:hAnsi="Sylfaen"/>
          <w:b/>
          <w:bCs/>
          <w:lang w:val="ka-GE"/>
        </w:rPr>
      </w:pPr>
      <w:r w:rsidRPr="00672451">
        <w:rPr>
          <w:rFonts w:ascii="Sylfaen" w:hAnsi="Sylfaen"/>
          <w:b/>
          <w:bCs/>
          <w:lang w:val="ka-GE"/>
        </w:rPr>
        <w:t xml:space="preserve">მუხლი </w:t>
      </w:r>
      <w:r w:rsidR="001107D8" w:rsidRPr="00672451">
        <w:rPr>
          <w:rFonts w:ascii="Sylfaen" w:hAnsi="Sylfaen"/>
          <w:b/>
          <w:bCs/>
          <w:lang w:val="ka-GE"/>
        </w:rPr>
        <w:t>7</w:t>
      </w:r>
      <w:r w:rsidRPr="00672451">
        <w:rPr>
          <w:rFonts w:ascii="Sylfaen" w:hAnsi="Sylfaen"/>
          <w:b/>
          <w:bCs/>
          <w:lang w:val="ka-GE"/>
        </w:rPr>
        <w:t xml:space="preserve">. </w:t>
      </w:r>
      <w:r w:rsidR="007D5062">
        <w:rPr>
          <w:rFonts w:ascii="Sylfaen" w:hAnsi="Sylfaen"/>
          <w:b/>
          <w:bCs/>
          <w:lang w:val="ka-GE"/>
        </w:rPr>
        <w:t xml:space="preserve"> </w:t>
      </w:r>
      <w:r w:rsidRPr="00672451">
        <w:rPr>
          <w:rFonts w:ascii="Sylfaen" w:hAnsi="Sylfaen"/>
          <w:b/>
          <w:bCs/>
          <w:lang w:val="ka-GE"/>
        </w:rPr>
        <w:t>საჯარიმო ქვითრების</w:t>
      </w:r>
      <w:r w:rsidR="00C4750A">
        <w:rPr>
          <w:rFonts w:ascii="Sylfaen" w:hAnsi="Sylfaen"/>
          <w:b/>
          <w:bCs/>
          <w:lang w:val="ka-GE"/>
        </w:rPr>
        <w:t xml:space="preserve"> </w:t>
      </w:r>
      <w:r w:rsidR="00C4750A" w:rsidRPr="00672451">
        <w:rPr>
          <w:rFonts w:ascii="Sylfaen" w:hAnsi="Sylfaen"/>
          <w:b/>
          <w:bCs/>
          <w:lang w:val="ka-GE"/>
        </w:rPr>
        <w:t>−</w:t>
      </w:r>
      <w:r w:rsidR="00C4750A">
        <w:rPr>
          <w:rFonts w:ascii="Sylfaen" w:hAnsi="Sylfaen"/>
          <w:b/>
          <w:bCs/>
          <w:lang w:val="ka-GE"/>
        </w:rPr>
        <w:t xml:space="preserve"> </w:t>
      </w:r>
      <w:r w:rsidRPr="00672451">
        <w:rPr>
          <w:rFonts w:ascii="Sylfaen" w:hAnsi="Sylfaen"/>
          <w:b/>
          <w:bCs/>
          <w:lang w:val="ka-GE"/>
        </w:rPr>
        <w:t>ადმინისტრაციულ სამართალდარღვევათა ოქმების შენახვა</w:t>
      </w:r>
    </w:p>
    <w:p w14:paraId="0E5EEEDD" w14:textId="24862F1A" w:rsidR="00C52A42" w:rsidRPr="00672451" w:rsidRDefault="00C52A42" w:rsidP="001107D8">
      <w:pPr>
        <w:jc w:val="both"/>
        <w:rPr>
          <w:rFonts w:ascii="Sylfaen" w:hAnsi="Sylfaen"/>
          <w:lang w:val="ka-GE"/>
        </w:rPr>
      </w:pPr>
      <w:r w:rsidRPr="00672451">
        <w:rPr>
          <w:rFonts w:ascii="Sylfaen" w:hAnsi="Sylfaen"/>
          <w:lang w:val="ka-GE"/>
        </w:rPr>
        <w:t>საჯარიმო ქვითრების</w:t>
      </w:r>
      <w:r w:rsidR="00C4750A">
        <w:rPr>
          <w:rFonts w:ascii="Sylfaen" w:hAnsi="Sylfaen"/>
          <w:lang w:val="ka-GE"/>
        </w:rPr>
        <w:t xml:space="preserve"> </w:t>
      </w:r>
      <w:r w:rsidR="00C4750A" w:rsidRPr="00672451">
        <w:rPr>
          <w:rFonts w:ascii="Sylfaen" w:hAnsi="Sylfaen"/>
          <w:b/>
          <w:bCs/>
          <w:lang w:val="ka-GE"/>
        </w:rPr>
        <w:t>−</w:t>
      </w:r>
      <w:r w:rsidR="00C4750A">
        <w:rPr>
          <w:rFonts w:ascii="Sylfaen" w:hAnsi="Sylfaen"/>
          <w:b/>
          <w:bCs/>
          <w:lang w:val="ka-GE"/>
        </w:rPr>
        <w:t xml:space="preserve"> </w:t>
      </w:r>
      <w:r w:rsidRPr="00672451">
        <w:rPr>
          <w:rFonts w:ascii="Sylfaen" w:hAnsi="Sylfaen"/>
          <w:lang w:val="ka-GE"/>
        </w:rPr>
        <w:t>ადმინისტრაციულ სამართალდარღვევათა ოქმების შენახვა ხორციელდება „მკაცრი აღრიცხვის ფორმების შესახებ“ საქართველოს კანონის შესაბამისად.</w:t>
      </w:r>
    </w:p>
    <w:p w14:paraId="3DD5410C" w14:textId="36B77D89" w:rsidR="00C52A42" w:rsidRPr="00672451" w:rsidRDefault="00C52A42" w:rsidP="0004351F">
      <w:pPr>
        <w:jc w:val="both"/>
        <w:rPr>
          <w:rFonts w:ascii="Sylfaen" w:hAnsi="Sylfaen"/>
          <w:b/>
          <w:bCs/>
          <w:lang w:val="ka-GE"/>
        </w:rPr>
      </w:pPr>
      <w:r w:rsidRPr="00672451">
        <w:rPr>
          <w:rFonts w:ascii="Sylfaen" w:hAnsi="Sylfaen"/>
          <w:b/>
          <w:bCs/>
          <w:lang w:val="ka-GE"/>
        </w:rPr>
        <w:t>მუხლი</w:t>
      </w:r>
      <w:r w:rsidR="00457523" w:rsidRPr="00672451">
        <w:rPr>
          <w:rFonts w:ascii="Sylfaen" w:hAnsi="Sylfaen"/>
          <w:b/>
          <w:bCs/>
        </w:rPr>
        <w:t xml:space="preserve"> </w:t>
      </w:r>
      <w:r w:rsidR="001107D8" w:rsidRPr="00672451">
        <w:rPr>
          <w:rFonts w:ascii="Sylfaen" w:hAnsi="Sylfaen"/>
          <w:b/>
          <w:bCs/>
          <w:lang w:val="ka-GE"/>
        </w:rPr>
        <w:t>8</w:t>
      </w:r>
      <w:r w:rsidRPr="00672451">
        <w:rPr>
          <w:rFonts w:ascii="Sylfaen" w:hAnsi="Sylfaen"/>
          <w:b/>
          <w:bCs/>
          <w:lang w:val="ka-GE"/>
        </w:rPr>
        <w:t>. გამოსაყენებლად უვარგისი საჯარიმო ქვითრების</w:t>
      </w:r>
      <w:r w:rsidR="00C4750A">
        <w:rPr>
          <w:rFonts w:ascii="Sylfaen" w:hAnsi="Sylfaen"/>
          <w:b/>
          <w:bCs/>
          <w:lang w:val="ka-GE"/>
        </w:rPr>
        <w:t xml:space="preserve"> </w:t>
      </w:r>
      <w:r w:rsidR="00C4750A" w:rsidRPr="00672451">
        <w:rPr>
          <w:rFonts w:ascii="Sylfaen" w:hAnsi="Sylfaen"/>
          <w:b/>
          <w:bCs/>
          <w:lang w:val="ka-GE"/>
        </w:rPr>
        <w:t>−</w:t>
      </w:r>
      <w:r w:rsidR="00C4750A">
        <w:rPr>
          <w:rFonts w:ascii="Sylfaen" w:hAnsi="Sylfaen"/>
          <w:b/>
          <w:bCs/>
          <w:lang w:val="ka-GE"/>
        </w:rPr>
        <w:t xml:space="preserve"> </w:t>
      </w:r>
      <w:r w:rsidRPr="00672451">
        <w:rPr>
          <w:rFonts w:ascii="Sylfaen" w:hAnsi="Sylfaen"/>
          <w:b/>
          <w:bCs/>
          <w:lang w:val="ka-GE"/>
        </w:rPr>
        <w:t>ადმინისტრაციულ სამართალდარღვევათა ოქმების ჩამოწერა</w:t>
      </w:r>
    </w:p>
    <w:p w14:paraId="223DE1BC" w14:textId="7110695F" w:rsidR="00C52A42" w:rsidRPr="00672451" w:rsidRDefault="00C52A42" w:rsidP="0004351F">
      <w:pPr>
        <w:pStyle w:val="ListParagraph"/>
        <w:numPr>
          <w:ilvl w:val="0"/>
          <w:numId w:val="15"/>
        </w:numPr>
        <w:ind w:left="0" w:firstLine="0"/>
        <w:jc w:val="both"/>
        <w:rPr>
          <w:rFonts w:ascii="Sylfaen" w:hAnsi="Sylfaen"/>
          <w:lang w:val="ka-GE"/>
        </w:rPr>
      </w:pPr>
      <w:r w:rsidRPr="00672451">
        <w:rPr>
          <w:rFonts w:ascii="Sylfaen" w:hAnsi="Sylfaen"/>
          <w:lang w:val="ka-GE"/>
        </w:rPr>
        <w:lastRenderedPageBreak/>
        <w:t xml:space="preserve">გამოსაყენებლად უვარგისი საჯარიმო ქვითრების </w:t>
      </w:r>
      <w:r w:rsidR="00C4750A" w:rsidRPr="00672451">
        <w:rPr>
          <w:rFonts w:ascii="Sylfaen" w:hAnsi="Sylfaen"/>
          <w:b/>
          <w:bCs/>
          <w:lang w:val="ka-GE"/>
        </w:rPr>
        <w:t>−</w:t>
      </w:r>
      <w:r w:rsidRPr="00672451">
        <w:rPr>
          <w:rFonts w:ascii="Sylfaen" w:hAnsi="Sylfaen"/>
          <w:lang w:val="ka-GE"/>
        </w:rPr>
        <w:t xml:space="preserve"> ადმინისტრაციულ სამართალდარღვევათა ოქმების ჩამოწერა შეიძლება:</w:t>
      </w:r>
    </w:p>
    <w:p w14:paraId="09AB670F" w14:textId="2BE9C200" w:rsidR="00C52A42" w:rsidRPr="00672451" w:rsidRDefault="00C52A42" w:rsidP="0004351F">
      <w:pPr>
        <w:jc w:val="both"/>
        <w:rPr>
          <w:rFonts w:ascii="Sylfaen" w:hAnsi="Sylfaen"/>
          <w:lang w:val="ka-GE"/>
        </w:rPr>
      </w:pPr>
      <w:r w:rsidRPr="00672451">
        <w:rPr>
          <w:rFonts w:ascii="Sylfaen" w:hAnsi="Sylfaen"/>
          <w:lang w:val="ka-GE"/>
        </w:rPr>
        <w:t>ა) შევსებისას დაშვებული შეცდომის გამო;</w:t>
      </w:r>
    </w:p>
    <w:p w14:paraId="41C44C6C" w14:textId="3A119328" w:rsidR="00C52A42" w:rsidRPr="00672451" w:rsidRDefault="00C52A42" w:rsidP="0004351F">
      <w:pPr>
        <w:pStyle w:val="ListParagraph"/>
        <w:ind w:left="0"/>
        <w:jc w:val="both"/>
        <w:rPr>
          <w:rFonts w:ascii="Sylfaen" w:hAnsi="Sylfaen"/>
          <w:lang w:val="ka-GE"/>
        </w:rPr>
      </w:pPr>
      <w:r w:rsidRPr="00672451">
        <w:rPr>
          <w:rFonts w:ascii="Sylfaen" w:hAnsi="Sylfaen"/>
          <w:lang w:val="ka-GE"/>
        </w:rPr>
        <w:t>ბ)</w:t>
      </w:r>
      <w:r w:rsidR="008C3970">
        <w:rPr>
          <w:rFonts w:ascii="Sylfaen" w:hAnsi="Sylfaen"/>
          <w:lang w:val="ka-GE"/>
        </w:rPr>
        <w:t xml:space="preserve"> </w:t>
      </w:r>
      <w:r w:rsidRPr="00672451">
        <w:rPr>
          <w:rFonts w:ascii="Sylfaen" w:hAnsi="Sylfaen"/>
          <w:lang w:val="ka-GE"/>
        </w:rPr>
        <w:t>საჯარიმო ქვითრის</w:t>
      </w:r>
      <w:r w:rsidR="001107D8" w:rsidRPr="00672451">
        <w:rPr>
          <w:rFonts w:ascii="Sylfaen" w:hAnsi="Sylfaen"/>
          <w:lang w:val="ka-GE"/>
        </w:rPr>
        <w:t xml:space="preserve"> </w:t>
      </w:r>
      <w:r w:rsidR="00C4750A" w:rsidRPr="00672451">
        <w:rPr>
          <w:rFonts w:ascii="Sylfaen" w:hAnsi="Sylfaen"/>
          <w:b/>
          <w:bCs/>
          <w:lang w:val="ka-GE"/>
        </w:rPr>
        <w:t>−</w:t>
      </w:r>
      <w:r w:rsidR="001107D8" w:rsidRPr="00672451">
        <w:rPr>
          <w:rFonts w:ascii="Sylfaen" w:hAnsi="Sylfaen"/>
          <w:lang w:val="ka-GE"/>
        </w:rPr>
        <w:t xml:space="preserve"> </w:t>
      </w:r>
      <w:r w:rsidRPr="00672451">
        <w:rPr>
          <w:rFonts w:ascii="Sylfaen" w:hAnsi="Sylfaen"/>
          <w:lang w:val="ka-GE"/>
        </w:rPr>
        <w:t>ადმინისტრაციული სამართალდარღვევის ოქმის ფიზიკური დაზიანების გამო;</w:t>
      </w:r>
    </w:p>
    <w:p w14:paraId="53A8B420" w14:textId="26545BCE" w:rsidR="00C52A42" w:rsidRPr="00672451" w:rsidRDefault="00C52A42" w:rsidP="0004351F">
      <w:pPr>
        <w:pStyle w:val="ListParagraph"/>
        <w:ind w:left="0"/>
        <w:jc w:val="both"/>
        <w:rPr>
          <w:rFonts w:ascii="Sylfaen" w:hAnsi="Sylfaen"/>
          <w:lang w:val="ka-GE"/>
        </w:rPr>
      </w:pPr>
      <w:r w:rsidRPr="00672451">
        <w:rPr>
          <w:rFonts w:ascii="Sylfaen" w:hAnsi="Sylfaen"/>
          <w:lang w:val="ka-GE"/>
        </w:rPr>
        <w:t>გ) მოქმედ</w:t>
      </w:r>
      <w:r w:rsidR="002B4E34" w:rsidRPr="00672451">
        <w:rPr>
          <w:rFonts w:ascii="Sylfaen" w:hAnsi="Sylfaen"/>
          <w:lang w:val="ka-GE"/>
        </w:rPr>
        <w:t>ი</w:t>
      </w:r>
      <w:r w:rsidRPr="00672451">
        <w:rPr>
          <w:rFonts w:ascii="Sylfaen" w:hAnsi="Sylfaen"/>
          <w:lang w:val="ka-GE"/>
        </w:rPr>
        <w:t xml:space="preserve"> სამართლებრივი აქტებით გათვალისწინებულ სხვა შემთხვევებში.</w:t>
      </w:r>
    </w:p>
    <w:p w14:paraId="6FE155E8" w14:textId="78F2ACBA" w:rsidR="00C52A42" w:rsidRPr="00672451" w:rsidRDefault="00C52A42" w:rsidP="0004351F">
      <w:pPr>
        <w:pStyle w:val="ListParagraph"/>
        <w:numPr>
          <w:ilvl w:val="0"/>
          <w:numId w:val="15"/>
        </w:numPr>
        <w:ind w:left="0" w:firstLine="0"/>
        <w:jc w:val="both"/>
        <w:rPr>
          <w:rFonts w:ascii="Sylfaen" w:hAnsi="Sylfaen"/>
          <w:lang w:val="ka-GE"/>
        </w:rPr>
      </w:pPr>
      <w:r w:rsidRPr="00672451">
        <w:rPr>
          <w:rFonts w:ascii="Sylfaen" w:hAnsi="Sylfaen"/>
          <w:lang w:val="ka-GE"/>
        </w:rPr>
        <w:t>გამოსაყენებლად უვარგისი საჯარიმო ქვითრების</w:t>
      </w:r>
      <w:r w:rsidR="001107D8" w:rsidRPr="00672451">
        <w:rPr>
          <w:rFonts w:ascii="Sylfaen" w:hAnsi="Sylfaen"/>
          <w:lang w:val="ka-GE"/>
        </w:rPr>
        <w:t xml:space="preserve"> </w:t>
      </w:r>
      <w:r w:rsidR="00C4750A" w:rsidRPr="00672451">
        <w:rPr>
          <w:rFonts w:ascii="Sylfaen" w:hAnsi="Sylfaen"/>
          <w:b/>
          <w:bCs/>
          <w:lang w:val="ka-GE"/>
        </w:rPr>
        <w:t>−</w:t>
      </w:r>
      <w:r w:rsidR="001107D8" w:rsidRPr="00672451">
        <w:rPr>
          <w:rFonts w:ascii="Sylfaen" w:hAnsi="Sylfaen"/>
          <w:lang w:val="ka-GE"/>
        </w:rPr>
        <w:t xml:space="preserve"> </w:t>
      </w:r>
      <w:r w:rsidRPr="00672451">
        <w:rPr>
          <w:rFonts w:ascii="Sylfaen" w:hAnsi="Sylfaen"/>
          <w:lang w:val="ka-GE"/>
        </w:rPr>
        <w:t>ადმინისტრაციულ სამართალდარღვევათა ოქმების ჩამოწერა უნდა მოხდეს ჩამოწერის აქტის (ფორმა 4) მიხედვით. გამოსაყენებლად უვარგისი საჯარიმო ქვითრის-ადმინისტრაციული სამართალდარღვევის ოქმის ექსკლუზიური ნუმერაცია შეტანილი უნდა იქნეს მკაცრი აღრიცხვის ფორმების (დოკუმენტების) ჩამოწერის აქტში.</w:t>
      </w:r>
    </w:p>
    <w:p w14:paraId="150920FF" w14:textId="7CE1F543" w:rsidR="00D2239B" w:rsidRPr="00672451" w:rsidRDefault="00D2239B" w:rsidP="0004351F">
      <w:pPr>
        <w:pStyle w:val="ListParagraph"/>
        <w:numPr>
          <w:ilvl w:val="0"/>
          <w:numId w:val="15"/>
        </w:numPr>
        <w:ind w:left="0" w:firstLine="0"/>
        <w:jc w:val="both"/>
        <w:rPr>
          <w:rFonts w:ascii="Sylfaen" w:hAnsi="Sylfaen"/>
          <w:lang w:val="ka-GE"/>
        </w:rPr>
      </w:pPr>
      <w:r w:rsidRPr="00672451">
        <w:rPr>
          <w:rFonts w:ascii="Sylfaen" w:hAnsi="Sylfaen"/>
          <w:lang w:val="ka-GE"/>
        </w:rPr>
        <w:t>გამოსაყენებლად უვარგისი საჯარიმო ქვითრის</w:t>
      </w:r>
      <w:r w:rsidR="001107D8" w:rsidRPr="00672451">
        <w:rPr>
          <w:rFonts w:ascii="Sylfaen" w:hAnsi="Sylfaen"/>
          <w:lang w:val="ka-GE"/>
        </w:rPr>
        <w:t xml:space="preserve"> </w:t>
      </w:r>
      <w:r w:rsidR="00C4750A" w:rsidRPr="00672451">
        <w:rPr>
          <w:rFonts w:ascii="Sylfaen" w:hAnsi="Sylfaen"/>
          <w:b/>
          <w:bCs/>
          <w:lang w:val="ka-GE"/>
        </w:rPr>
        <w:t>−</w:t>
      </w:r>
      <w:r w:rsidR="001107D8" w:rsidRPr="00672451">
        <w:rPr>
          <w:rFonts w:ascii="Sylfaen" w:hAnsi="Sylfaen"/>
          <w:lang w:val="ka-GE"/>
        </w:rPr>
        <w:t xml:space="preserve"> </w:t>
      </w:r>
      <w:r w:rsidRPr="00672451">
        <w:rPr>
          <w:rFonts w:ascii="Sylfaen" w:hAnsi="Sylfaen"/>
          <w:lang w:val="ka-GE"/>
        </w:rPr>
        <w:t>ადმინისტრაციული სამართალდარღვევის ოქმის უტილიზაცია ხორციელდება „მკაცრი აღრიცხვის ფორმების შესახებ“ საქართველოს კანონის შესაბამისად.</w:t>
      </w:r>
    </w:p>
    <w:p w14:paraId="5C93911E" w14:textId="5864B041" w:rsidR="00D2239B" w:rsidRPr="00672451" w:rsidRDefault="00D2239B" w:rsidP="002F3283">
      <w:pPr>
        <w:jc w:val="both"/>
        <w:rPr>
          <w:rFonts w:ascii="Sylfaen" w:hAnsi="Sylfaen"/>
          <w:b/>
          <w:bCs/>
          <w:lang w:val="ka-GE"/>
        </w:rPr>
      </w:pPr>
      <w:r w:rsidRPr="00672451">
        <w:rPr>
          <w:rFonts w:ascii="Sylfaen" w:hAnsi="Sylfaen"/>
          <w:b/>
          <w:bCs/>
          <w:lang w:val="ka-GE"/>
        </w:rPr>
        <w:t xml:space="preserve">მუხლი </w:t>
      </w:r>
      <w:r w:rsidR="001107D8" w:rsidRPr="00672451">
        <w:rPr>
          <w:rFonts w:ascii="Sylfaen" w:hAnsi="Sylfaen"/>
          <w:b/>
          <w:bCs/>
          <w:lang w:val="ka-GE"/>
        </w:rPr>
        <w:t>9.</w:t>
      </w:r>
      <w:r w:rsidRPr="00672451">
        <w:rPr>
          <w:rFonts w:ascii="Sylfaen" w:hAnsi="Sylfaen"/>
          <w:b/>
          <w:bCs/>
          <w:lang w:val="ka-GE"/>
        </w:rPr>
        <w:t xml:space="preserve"> ჯარიმის გადახდა</w:t>
      </w:r>
    </w:p>
    <w:p w14:paraId="49C2C504" w14:textId="486C4521" w:rsidR="00554958" w:rsidRPr="00672451" w:rsidRDefault="002F3283" w:rsidP="002F3283">
      <w:pPr>
        <w:pStyle w:val="abzacixml"/>
        <w:numPr>
          <w:ilvl w:val="0"/>
          <w:numId w:val="0"/>
        </w:numPr>
        <w:rPr>
          <w:sz w:val="22"/>
          <w:szCs w:val="22"/>
        </w:rPr>
      </w:pPr>
      <w:r w:rsidRPr="00672451">
        <w:rPr>
          <w:sz w:val="22"/>
          <w:szCs w:val="22"/>
        </w:rPr>
        <w:t>1.</w:t>
      </w:r>
      <w:r w:rsidR="008C3970">
        <w:rPr>
          <w:sz w:val="22"/>
          <w:szCs w:val="22"/>
        </w:rPr>
        <w:t xml:space="preserve"> </w:t>
      </w:r>
      <w:r w:rsidR="00554958" w:rsidRPr="00672451">
        <w:rPr>
          <w:sz w:val="22"/>
          <w:szCs w:val="22"/>
        </w:rPr>
        <w:t>სამართალდამრღვევმა საჯარიმო ქვითრის მისთვის ჩაბარებიდან 30 დღის ვადაში უნდა გადაიხადოს ჯარიმა.</w:t>
      </w:r>
    </w:p>
    <w:p w14:paraId="500D0E8F" w14:textId="7CA4E571" w:rsidR="00554958" w:rsidRPr="00672451" w:rsidRDefault="002F3283" w:rsidP="002F3283">
      <w:pPr>
        <w:pStyle w:val="abzacixml"/>
        <w:numPr>
          <w:ilvl w:val="0"/>
          <w:numId w:val="0"/>
        </w:numPr>
        <w:rPr>
          <w:sz w:val="22"/>
          <w:szCs w:val="22"/>
        </w:rPr>
      </w:pPr>
      <w:r w:rsidRPr="00672451">
        <w:rPr>
          <w:sz w:val="22"/>
          <w:szCs w:val="22"/>
        </w:rPr>
        <w:t>2.</w:t>
      </w:r>
      <w:r w:rsidR="008C3970">
        <w:rPr>
          <w:sz w:val="22"/>
          <w:szCs w:val="22"/>
        </w:rPr>
        <w:t xml:space="preserve"> </w:t>
      </w:r>
      <w:r w:rsidR="00554958" w:rsidRPr="00672451">
        <w:rPr>
          <w:sz w:val="22"/>
          <w:szCs w:val="22"/>
        </w:rPr>
        <w:t>თუ ამ მუხლის პირველი პუნქტით განსაზღვრული ვადის უკანასკნელი დღე ემთხვევა საქართველოს კანონმდებლობით დადგენილ უქმე დღეს ან დასვენების დღეს (შაბათს, კვირას), ვადის დამთავრების დღედ ჩაითვლება მისი მომდევნო პირველი სამუშაო დღე.</w:t>
      </w:r>
    </w:p>
    <w:p w14:paraId="3F3488D1" w14:textId="5D0313D0" w:rsidR="00457523" w:rsidRPr="00672451" w:rsidRDefault="002F3283" w:rsidP="002F3283">
      <w:pPr>
        <w:pStyle w:val="abzacixml"/>
        <w:numPr>
          <w:ilvl w:val="0"/>
          <w:numId w:val="0"/>
        </w:numPr>
        <w:rPr>
          <w:sz w:val="22"/>
          <w:szCs w:val="22"/>
        </w:rPr>
      </w:pPr>
      <w:r w:rsidRPr="00672451">
        <w:rPr>
          <w:sz w:val="22"/>
          <w:szCs w:val="22"/>
        </w:rPr>
        <w:t>3.</w:t>
      </w:r>
      <w:r w:rsidR="008C3970">
        <w:rPr>
          <w:sz w:val="22"/>
          <w:szCs w:val="22"/>
        </w:rPr>
        <w:t xml:space="preserve"> </w:t>
      </w:r>
      <w:r w:rsidR="00457523" w:rsidRPr="00672451">
        <w:rPr>
          <w:sz w:val="22"/>
          <w:szCs w:val="22"/>
        </w:rPr>
        <w:t>პასუხისმგებლობის დაკისრების მიუხედავ</w:t>
      </w:r>
      <w:r w:rsidR="00AF62E4" w:rsidRPr="00672451">
        <w:rPr>
          <w:sz w:val="22"/>
          <w:szCs w:val="22"/>
        </w:rPr>
        <w:t>ა</w:t>
      </w:r>
      <w:r w:rsidR="00457523" w:rsidRPr="00672451">
        <w:rPr>
          <w:sz w:val="22"/>
          <w:szCs w:val="22"/>
        </w:rPr>
        <w:t>დ, დადგენილ ვადაში ლიცენზიის მფლობელის მიერ სალიცენზიო პირობების შეუსრულებლობა გამოიწვევს დაკისრებული ჯარიმის გასამმაგებას.</w:t>
      </w:r>
    </w:p>
    <w:p w14:paraId="57ECC7A3" w14:textId="22467060" w:rsidR="00554958" w:rsidRPr="00672451" w:rsidRDefault="002F3283" w:rsidP="002F3283">
      <w:pPr>
        <w:pStyle w:val="abzacixml"/>
        <w:numPr>
          <w:ilvl w:val="0"/>
          <w:numId w:val="0"/>
        </w:numPr>
        <w:rPr>
          <w:sz w:val="22"/>
          <w:szCs w:val="22"/>
        </w:rPr>
      </w:pPr>
      <w:r w:rsidRPr="00672451">
        <w:rPr>
          <w:sz w:val="22"/>
          <w:szCs w:val="22"/>
        </w:rPr>
        <w:t>4.</w:t>
      </w:r>
      <w:r w:rsidR="008C3970">
        <w:rPr>
          <w:sz w:val="22"/>
          <w:szCs w:val="22"/>
        </w:rPr>
        <w:t xml:space="preserve"> </w:t>
      </w:r>
      <w:r w:rsidR="00554958" w:rsidRPr="00672451">
        <w:rPr>
          <w:sz w:val="22"/>
          <w:szCs w:val="22"/>
        </w:rPr>
        <w:t>ამ მუხლით გათვალისწინებული ჯარიმის ნებაყოფლობით აღსრულებისათვის საქართველოს ადმინისტრაციულ სამართალდარღვევათა კოდექსის 290-ე მუხლის პირველი ნაწილით განსაზღვრული 30 დღის ვადაში გადაუხდელობის შემთხვევაში, სააგენტოს მიერ გამოიწერება სააღსრულებო ფურცელი</w:t>
      </w:r>
      <w:r w:rsidR="002C08B4">
        <w:rPr>
          <w:sz w:val="22"/>
          <w:szCs w:val="22"/>
        </w:rPr>
        <w:t xml:space="preserve"> (ფორმა 5)</w:t>
      </w:r>
      <w:r w:rsidR="00554958" w:rsidRPr="00672451">
        <w:rPr>
          <w:sz w:val="22"/>
          <w:szCs w:val="22"/>
        </w:rPr>
        <w:t xml:space="preserve">, რომელიც დაუყოვნებლივ ეგზავნება სსიპ </w:t>
      </w:r>
      <w:r w:rsidR="00554958" w:rsidRPr="00672451">
        <w:rPr>
          <w:rFonts w:cs="Times New Roman"/>
          <w:sz w:val="22"/>
          <w:szCs w:val="22"/>
        </w:rPr>
        <w:t>–</w:t>
      </w:r>
      <w:r w:rsidR="00554958" w:rsidRPr="00672451">
        <w:rPr>
          <w:sz w:val="22"/>
          <w:szCs w:val="22"/>
        </w:rPr>
        <w:t xml:space="preserve"> აღსრულების ეროვნულ ბიუროს.</w:t>
      </w:r>
    </w:p>
    <w:p w14:paraId="754E5E48" w14:textId="7FF212ED" w:rsidR="00D2239B" w:rsidRPr="00672451" w:rsidRDefault="002F3283" w:rsidP="002F3283">
      <w:pPr>
        <w:pStyle w:val="ListParagraph"/>
        <w:ind w:left="0"/>
        <w:jc w:val="both"/>
        <w:rPr>
          <w:rFonts w:ascii="Sylfaen" w:hAnsi="Sylfaen"/>
          <w:lang w:val="ka-GE"/>
        </w:rPr>
      </w:pPr>
      <w:r w:rsidRPr="00672451">
        <w:rPr>
          <w:rFonts w:ascii="Sylfaen" w:hAnsi="Sylfaen"/>
          <w:lang w:val="ka-GE"/>
        </w:rPr>
        <w:t>5.</w:t>
      </w:r>
      <w:r w:rsidR="008C3970">
        <w:rPr>
          <w:rFonts w:ascii="Sylfaen" w:hAnsi="Sylfaen"/>
          <w:lang w:val="ka-GE"/>
        </w:rPr>
        <w:t xml:space="preserve"> </w:t>
      </w:r>
      <w:r w:rsidR="00D2239B" w:rsidRPr="00672451">
        <w:rPr>
          <w:rFonts w:ascii="Sylfaen" w:hAnsi="Sylfaen"/>
          <w:lang w:val="ka-GE"/>
        </w:rPr>
        <w:t>ამ მუხლის პირველი პუნქტით დადგენილი ვადის გასვლის შემდეგ ჯარიმის იძულებითი აღსრულება ხდება მოქმედი კანონმდებლობის შესაბამისად.</w:t>
      </w:r>
    </w:p>
    <w:p w14:paraId="0A883AE8" w14:textId="35B51C40" w:rsidR="008C0908" w:rsidRPr="00672451" w:rsidRDefault="008C0908" w:rsidP="005B60C6">
      <w:pPr>
        <w:jc w:val="both"/>
        <w:rPr>
          <w:rFonts w:ascii="Sylfaen" w:hAnsi="Sylfaen"/>
          <w:b/>
          <w:bCs/>
          <w:lang w:val="ka-GE"/>
        </w:rPr>
      </w:pPr>
      <w:r w:rsidRPr="00672451">
        <w:rPr>
          <w:rFonts w:ascii="Sylfaen" w:hAnsi="Sylfaen"/>
          <w:b/>
          <w:bCs/>
          <w:lang w:val="ka-GE"/>
        </w:rPr>
        <w:t>მუხლი 1</w:t>
      </w:r>
      <w:r w:rsidR="007A4348" w:rsidRPr="00672451">
        <w:rPr>
          <w:rFonts w:ascii="Sylfaen" w:hAnsi="Sylfaen"/>
          <w:b/>
          <w:bCs/>
          <w:lang w:val="ka-GE"/>
        </w:rPr>
        <w:t>0</w:t>
      </w:r>
      <w:r w:rsidRPr="00672451">
        <w:rPr>
          <w:rFonts w:ascii="Sylfaen" w:hAnsi="Sylfaen"/>
          <w:b/>
          <w:bCs/>
          <w:lang w:val="ka-GE"/>
        </w:rPr>
        <w:t>. სააღსრულებო ფურცლის გამოწერა</w:t>
      </w:r>
    </w:p>
    <w:p w14:paraId="08301B70" w14:textId="4DDCD0DC" w:rsidR="008C0908" w:rsidRPr="007D5062" w:rsidRDefault="005B60C6" w:rsidP="005B60C6">
      <w:pPr>
        <w:pStyle w:val="ListParagraph"/>
        <w:ind w:left="0"/>
        <w:jc w:val="both"/>
        <w:rPr>
          <w:rFonts w:ascii="Sylfaen" w:hAnsi="Sylfaen"/>
          <w:lang w:val="ka-GE"/>
        </w:rPr>
      </w:pPr>
      <w:r w:rsidRPr="00672451">
        <w:rPr>
          <w:rFonts w:ascii="Sylfaen" w:hAnsi="Sylfaen"/>
          <w:lang w:val="ka-GE"/>
        </w:rPr>
        <w:t>1</w:t>
      </w:r>
      <w:r w:rsidRPr="007D5062">
        <w:rPr>
          <w:rFonts w:ascii="Sylfaen" w:hAnsi="Sylfaen"/>
          <w:lang w:val="ka-GE"/>
        </w:rPr>
        <w:t>.</w:t>
      </w:r>
      <w:r w:rsidR="00724052" w:rsidRPr="007D5062">
        <w:rPr>
          <w:rFonts w:ascii="Sylfaen" w:hAnsi="Sylfaen"/>
          <w:lang w:val="ka-GE"/>
        </w:rPr>
        <w:t xml:space="preserve"> </w:t>
      </w:r>
      <w:r w:rsidR="008C0908" w:rsidRPr="007D5062">
        <w:rPr>
          <w:rFonts w:ascii="Sylfaen" w:hAnsi="Sylfaen"/>
          <w:lang w:val="ka-GE"/>
        </w:rPr>
        <w:t>სააგენტოს მიერ სააღსრულებო ფურცლის გამოწერა ხორციელდება კანონმდებლობით დადგენილი წესით.</w:t>
      </w:r>
    </w:p>
    <w:p w14:paraId="3723118F" w14:textId="2B456728" w:rsidR="003E47E1" w:rsidRPr="007D5062" w:rsidRDefault="005B60C6" w:rsidP="007234A0">
      <w:pPr>
        <w:pStyle w:val="ListParagraph"/>
        <w:ind w:left="0"/>
        <w:jc w:val="both"/>
        <w:rPr>
          <w:rFonts w:ascii="Sylfaen" w:hAnsi="Sylfaen"/>
          <w:lang w:val="ka-GE"/>
        </w:rPr>
      </w:pPr>
      <w:r w:rsidRPr="007D5062">
        <w:rPr>
          <w:rFonts w:ascii="Sylfaen" w:hAnsi="Sylfaen"/>
          <w:lang w:val="ka-GE"/>
        </w:rPr>
        <w:t>2.</w:t>
      </w:r>
      <w:r w:rsidR="00724052" w:rsidRPr="007D5062">
        <w:rPr>
          <w:rFonts w:ascii="Sylfaen" w:hAnsi="Sylfaen"/>
          <w:lang w:val="ka-GE"/>
        </w:rPr>
        <w:t xml:space="preserve"> </w:t>
      </w:r>
      <w:r w:rsidR="008C0908" w:rsidRPr="007D5062">
        <w:rPr>
          <w:rFonts w:ascii="Sylfaen" w:hAnsi="Sylfaen"/>
          <w:lang w:val="ka-GE"/>
        </w:rPr>
        <w:t xml:space="preserve">სააგენტოში </w:t>
      </w:r>
      <w:bookmarkStart w:id="0" w:name="_Hlk216887362"/>
      <w:r w:rsidR="008C0908" w:rsidRPr="007D5062">
        <w:rPr>
          <w:rFonts w:ascii="Sylfaen" w:hAnsi="Sylfaen"/>
          <w:lang w:val="ka-GE"/>
        </w:rPr>
        <w:t xml:space="preserve">სააღსრულებო ფურცლის </w:t>
      </w:r>
      <w:bookmarkEnd w:id="0"/>
      <w:r w:rsidR="008C0908" w:rsidRPr="007D5062">
        <w:rPr>
          <w:rFonts w:ascii="Sylfaen" w:hAnsi="Sylfaen"/>
          <w:lang w:val="ka-GE"/>
        </w:rPr>
        <w:t>გამოწერას</w:t>
      </w:r>
      <w:r w:rsidR="00F47D9F" w:rsidRPr="007D5062">
        <w:rPr>
          <w:rFonts w:ascii="Sylfaen" w:hAnsi="Sylfaen"/>
          <w:lang w:val="ka-GE"/>
        </w:rPr>
        <w:t>,</w:t>
      </w:r>
      <w:r w:rsidR="00BD67E5" w:rsidRPr="007D5062">
        <w:rPr>
          <w:rFonts w:ascii="Sylfaen" w:hAnsi="Sylfaen"/>
          <w:lang w:val="ka-GE"/>
        </w:rPr>
        <w:t xml:space="preserve"> </w:t>
      </w:r>
      <w:r w:rsidR="008C0908" w:rsidRPr="007D5062">
        <w:rPr>
          <w:rFonts w:ascii="Sylfaen" w:hAnsi="Sylfaen"/>
          <w:lang w:val="ka-GE"/>
        </w:rPr>
        <w:t>ხელმოწე</w:t>
      </w:r>
      <w:r w:rsidR="00BD67E5" w:rsidRPr="007D5062">
        <w:rPr>
          <w:rFonts w:ascii="Sylfaen" w:hAnsi="Sylfaen"/>
          <w:lang w:val="ka-GE"/>
        </w:rPr>
        <w:t>რასა</w:t>
      </w:r>
      <w:r w:rsidR="008C0908" w:rsidRPr="007D5062">
        <w:rPr>
          <w:rFonts w:ascii="Sylfaen" w:hAnsi="Sylfaen"/>
          <w:lang w:val="ka-GE"/>
        </w:rPr>
        <w:t xml:space="preserve"> და ბეჭდით დამოწმებას უზრუნველყოფს </w:t>
      </w:r>
      <w:r w:rsidR="005C4C65" w:rsidRPr="007D5062">
        <w:rPr>
          <w:rFonts w:ascii="Sylfaen" w:hAnsi="Sylfaen"/>
          <w:lang w:val="ka-GE"/>
        </w:rPr>
        <w:t xml:space="preserve"> შესაბამისი დეპარტამენტის</w:t>
      </w:r>
      <w:r w:rsidR="00BD67E5" w:rsidRPr="007D5062">
        <w:rPr>
          <w:rFonts w:ascii="Sylfaen" w:hAnsi="Sylfaen"/>
          <w:lang w:val="ka-GE"/>
        </w:rPr>
        <w:t xml:space="preserve"> უფროსი</w:t>
      </w:r>
      <w:r w:rsidR="000362E5" w:rsidRPr="007D5062">
        <w:rPr>
          <w:rFonts w:ascii="Sylfaen" w:hAnsi="Sylfaen"/>
          <w:lang w:val="ka-GE"/>
        </w:rPr>
        <w:t xml:space="preserve"> ან</w:t>
      </w:r>
      <w:r w:rsidR="003E47E1" w:rsidRPr="007D5062">
        <w:rPr>
          <w:rFonts w:ascii="Sylfaen" w:hAnsi="Sylfaen"/>
          <w:lang w:val="ka-GE"/>
        </w:rPr>
        <w:t xml:space="preserve"> სააგენტოს უფროსის ბრძანებით განსაზღვრული თანამშრომელი.</w:t>
      </w:r>
    </w:p>
    <w:p w14:paraId="75C49E87" w14:textId="31A634A4" w:rsidR="00B41B16" w:rsidRPr="007D5062" w:rsidRDefault="003E47E1" w:rsidP="007234A0">
      <w:pPr>
        <w:pStyle w:val="ListParagraph"/>
        <w:ind w:left="0"/>
        <w:jc w:val="both"/>
        <w:rPr>
          <w:rFonts w:ascii="Sylfaen" w:hAnsi="Sylfaen"/>
          <w:lang w:val="ka-GE"/>
        </w:rPr>
      </w:pPr>
      <w:r w:rsidRPr="007D5062">
        <w:rPr>
          <w:rFonts w:ascii="Sylfaen" w:hAnsi="Sylfaen"/>
          <w:lang w:val="ka-GE"/>
        </w:rPr>
        <w:t>3.</w:t>
      </w:r>
      <w:r w:rsidR="00724052" w:rsidRPr="007D5062">
        <w:rPr>
          <w:rFonts w:ascii="Sylfaen" w:hAnsi="Sylfaen"/>
          <w:lang w:val="ka-GE"/>
        </w:rPr>
        <w:t xml:space="preserve"> </w:t>
      </w:r>
      <w:r w:rsidRPr="007D5062">
        <w:rPr>
          <w:rFonts w:ascii="Sylfaen" w:hAnsi="Sylfaen"/>
          <w:lang w:val="ka-GE"/>
        </w:rPr>
        <w:t xml:space="preserve"> სააღსრულებო ფურცლი </w:t>
      </w:r>
      <w:r w:rsidR="008C0908" w:rsidRPr="007D5062">
        <w:rPr>
          <w:rFonts w:ascii="Sylfaen" w:hAnsi="Sylfaen"/>
          <w:lang w:val="ka-GE"/>
        </w:rPr>
        <w:t xml:space="preserve"> დაუყოვნებლივ ეგზავნება საჯარო სამართლის იურიდიულ პირს</w:t>
      </w:r>
      <w:r w:rsidR="00C4750A">
        <w:rPr>
          <w:rFonts w:ascii="Sylfaen" w:hAnsi="Sylfaen"/>
          <w:lang w:val="ka-GE"/>
        </w:rPr>
        <w:t xml:space="preserve"> </w:t>
      </w:r>
      <w:r w:rsidR="00C4750A" w:rsidRPr="00672451">
        <w:rPr>
          <w:rFonts w:ascii="Sylfaen" w:hAnsi="Sylfaen"/>
          <w:b/>
          <w:bCs/>
          <w:lang w:val="ka-GE"/>
        </w:rPr>
        <w:t>−</w:t>
      </w:r>
      <w:r w:rsidR="00C4750A">
        <w:rPr>
          <w:rFonts w:ascii="Sylfaen" w:hAnsi="Sylfaen"/>
          <w:b/>
          <w:bCs/>
          <w:lang w:val="ka-GE"/>
        </w:rPr>
        <w:t xml:space="preserve"> </w:t>
      </w:r>
      <w:r w:rsidR="008C0908" w:rsidRPr="007D5062">
        <w:rPr>
          <w:rFonts w:ascii="Sylfaen" w:hAnsi="Sylfaen"/>
          <w:lang w:val="ka-GE"/>
        </w:rPr>
        <w:t>აღსრუ</w:t>
      </w:r>
      <w:r w:rsidR="00F2097E" w:rsidRPr="007D5062">
        <w:rPr>
          <w:rFonts w:ascii="Sylfaen" w:hAnsi="Sylfaen"/>
          <w:lang w:val="ka-GE"/>
        </w:rPr>
        <w:t>ლ</w:t>
      </w:r>
      <w:r w:rsidR="008C0908" w:rsidRPr="007D5062">
        <w:rPr>
          <w:rFonts w:ascii="Sylfaen" w:hAnsi="Sylfaen"/>
          <w:lang w:val="ka-GE"/>
        </w:rPr>
        <w:t>ების ეროვნულ ბიუროს.</w:t>
      </w:r>
    </w:p>
    <w:p w14:paraId="13028DFE" w14:textId="4BC60E1B" w:rsidR="00B41B16" w:rsidRPr="007D5062" w:rsidRDefault="003E47E1" w:rsidP="007234A0">
      <w:pPr>
        <w:pStyle w:val="ListParagraph"/>
        <w:ind w:left="0"/>
        <w:jc w:val="both"/>
        <w:rPr>
          <w:rFonts w:ascii="Sylfaen" w:hAnsi="Sylfaen"/>
          <w:lang w:val="ka-GE"/>
        </w:rPr>
      </w:pPr>
      <w:r w:rsidRPr="007D5062">
        <w:rPr>
          <w:rFonts w:ascii="Sylfaen" w:hAnsi="Sylfaen"/>
          <w:lang w:val="ka-GE"/>
        </w:rPr>
        <w:t>4</w:t>
      </w:r>
      <w:r w:rsidR="007234A0" w:rsidRPr="007D5062">
        <w:rPr>
          <w:rFonts w:ascii="Sylfaen" w:hAnsi="Sylfaen"/>
          <w:lang w:val="ka-GE"/>
        </w:rPr>
        <w:t>.</w:t>
      </w:r>
      <w:r w:rsidR="00724052" w:rsidRPr="007D5062">
        <w:rPr>
          <w:rFonts w:ascii="Sylfaen" w:hAnsi="Sylfaen"/>
          <w:lang w:val="ka-GE"/>
        </w:rPr>
        <w:t xml:space="preserve"> </w:t>
      </w:r>
      <w:r w:rsidR="00B41B16" w:rsidRPr="007D5062">
        <w:rPr>
          <w:rFonts w:ascii="Sylfaen" w:hAnsi="Sylfaen"/>
          <w:lang w:val="ka-GE"/>
        </w:rPr>
        <w:t>სააღსრულებო ფურცელში შესატანი მონაცემების რეკვიზიტები განისაზღვრება „სააღსრულებო წარმოებათა შესახებ“ საქართველოს კანონის 21-ე მუხლის მე-3 პუნქტის შესაბამისად.</w:t>
      </w:r>
    </w:p>
    <w:p w14:paraId="640E00F1" w14:textId="7E7EED4D" w:rsidR="00B41B16" w:rsidRPr="00952868" w:rsidRDefault="003E47E1" w:rsidP="007234A0">
      <w:pPr>
        <w:pStyle w:val="ListParagraph"/>
        <w:ind w:left="0"/>
        <w:jc w:val="both"/>
        <w:rPr>
          <w:rFonts w:ascii="Sylfaen" w:hAnsi="Sylfaen"/>
          <w:color w:val="FF0000"/>
        </w:rPr>
      </w:pPr>
      <w:r w:rsidRPr="007D5062">
        <w:rPr>
          <w:rFonts w:ascii="Sylfaen" w:hAnsi="Sylfaen"/>
          <w:lang w:val="ka-GE"/>
        </w:rPr>
        <w:lastRenderedPageBreak/>
        <w:t>5</w:t>
      </w:r>
      <w:r w:rsidR="007234A0" w:rsidRPr="007D5062">
        <w:rPr>
          <w:rFonts w:ascii="Sylfaen" w:hAnsi="Sylfaen"/>
          <w:lang w:val="ka-GE"/>
        </w:rPr>
        <w:t>.</w:t>
      </w:r>
      <w:r w:rsidR="00724052" w:rsidRPr="007D5062">
        <w:rPr>
          <w:rFonts w:ascii="Sylfaen" w:hAnsi="Sylfaen"/>
          <w:lang w:val="ka-GE"/>
        </w:rPr>
        <w:t xml:space="preserve"> </w:t>
      </w:r>
      <w:r w:rsidR="00B41B16" w:rsidRPr="007D5062">
        <w:rPr>
          <w:rFonts w:ascii="Sylfaen" w:hAnsi="Sylfaen"/>
          <w:lang w:val="ka-GE"/>
        </w:rPr>
        <w:t xml:space="preserve">სააღსრულებო ფურცელში აღინიშნება </w:t>
      </w:r>
      <w:r w:rsidR="00C4750A" w:rsidRPr="00672451">
        <w:rPr>
          <w:rFonts w:ascii="Sylfaen" w:hAnsi="Sylfaen"/>
          <w:b/>
          <w:bCs/>
          <w:lang w:val="ka-GE"/>
        </w:rPr>
        <w:t>−</w:t>
      </w:r>
      <w:r w:rsidR="00B41B16" w:rsidRPr="007D5062">
        <w:rPr>
          <w:rFonts w:ascii="Sylfaen" w:hAnsi="Sylfaen"/>
          <w:lang w:val="ka-GE"/>
        </w:rPr>
        <w:t xml:space="preserve"> სააღსრულებო ფურცლის გამცემი; საქმე, რომლის გამოც გაცემულია სააღსრულებო ფურცელი; გადაწყვეტილების გამოტანის თარიღი; გადაწყვეტილების სარეზოლუციო ნაწილი; კრედიტორისა და მოვალის დასახელებები და რეკვიზიტები, მათ შორის, პირადი ნომრები ან გადასახადის გადამხდელის საიდენტიფიკაციო ნომრები, ასევე სააღსრულებო ფურცლის გამცემი ორგანოსთვის ცნობილი სხვა საკონტაქტო მონაცემები.</w:t>
      </w:r>
    </w:p>
    <w:p w14:paraId="6B0FBFD4" w14:textId="77777777" w:rsidR="007234A0" w:rsidRPr="00672451" w:rsidRDefault="007234A0" w:rsidP="007234A0">
      <w:pPr>
        <w:pStyle w:val="ListParagraph"/>
        <w:ind w:left="360"/>
        <w:jc w:val="both"/>
        <w:rPr>
          <w:rFonts w:ascii="Sylfaen" w:hAnsi="Sylfaen"/>
          <w:color w:val="FF0000"/>
          <w:lang w:val="ka-GE"/>
        </w:rPr>
      </w:pPr>
    </w:p>
    <w:p w14:paraId="1610486C" w14:textId="46340246" w:rsidR="00F2097E" w:rsidRPr="00672451" w:rsidRDefault="00F2097E" w:rsidP="007234A0">
      <w:pPr>
        <w:pStyle w:val="ListParagraph"/>
        <w:ind w:left="0"/>
        <w:jc w:val="both"/>
        <w:rPr>
          <w:rFonts w:ascii="Sylfaen" w:hAnsi="Sylfaen"/>
          <w:b/>
          <w:bCs/>
          <w:lang w:val="ka-GE"/>
        </w:rPr>
      </w:pPr>
      <w:r w:rsidRPr="00672451">
        <w:rPr>
          <w:rFonts w:ascii="Sylfaen" w:hAnsi="Sylfaen"/>
          <w:b/>
          <w:bCs/>
          <w:lang w:val="ka-GE"/>
        </w:rPr>
        <w:t>მუხლი 1</w:t>
      </w:r>
      <w:r w:rsidR="00B41B16" w:rsidRPr="00672451">
        <w:rPr>
          <w:rFonts w:ascii="Sylfaen" w:hAnsi="Sylfaen"/>
          <w:b/>
          <w:bCs/>
          <w:lang w:val="ka-GE"/>
        </w:rPr>
        <w:t>1</w:t>
      </w:r>
      <w:r w:rsidRPr="00672451">
        <w:rPr>
          <w:rFonts w:ascii="Sylfaen" w:hAnsi="Sylfaen"/>
          <w:b/>
          <w:bCs/>
          <w:lang w:val="ka-GE"/>
        </w:rPr>
        <w:t>. საჯარიმო ქვითრის</w:t>
      </w:r>
      <w:r w:rsidR="00C4750A">
        <w:rPr>
          <w:rFonts w:ascii="Sylfaen" w:hAnsi="Sylfaen"/>
          <w:b/>
          <w:bCs/>
          <w:lang w:val="ka-GE"/>
        </w:rPr>
        <w:t xml:space="preserve"> </w:t>
      </w:r>
      <w:r w:rsidR="00C4750A" w:rsidRPr="00672451">
        <w:rPr>
          <w:rFonts w:ascii="Sylfaen" w:hAnsi="Sylfaen"/>
          <w:b/>
          <w:bCs/>
          <w:lang w:val="ka-GE"/>
        </w:rPr>
        <w:t>−</w:t>
      </w:r>
      <w:r w:rsidR="00C4750A">
        <w:rPr>
          <w:rFonts w:ascii="Sylfaen" w:hAnsi="Sylfaen"/>
          <w:bCs/>
          <w:lang w:val="ka-GE"/>
        </w:rPr>
        <w:t xml:space="preserve"> </w:t>
      </w:r>
      <w:r w:rsidRPr="00672451">
        <w:rPr>
          <w:rFonts w:ascii="Sylfaen" w:hAnsi="Sylfaen"/>
          <w:b/>
          <w:bCs/>
          <w:lang w:val="ka-GE"/>
        </w:rPr>
        <w:t>ადმინისტრაციული სამართალდარღვევის ოქმის გასაჩივრება</w:t>
      </w:r>
    </w:p>
    <w:p w14:paraId="04EEB647" w14:textId="54480ECC" w:rsidR="00664B28" w:rsidRPr="00672451" w:rsidRDefault="00024011" w:rsidP="007234A0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/>
          <w:lang w:val="ka-GE"/>
        </w:rPr>
      </w:pPr>
      <w:r w:rsidRPr="00672451">
        <w:rPr>
          <w:rFonts w:ascii="Sylfaen" w:hAnsi="Sylfaen"/>
          <w:lang w:val="ka-GE"/>
        </w:rPr>
        <w:t>საჯარიმო ქვითარი − ადმინისტრაციული სამართალდარღვევის ოქმი შეიძლება გასაჩივრდეს მისი ჩაბარებიდან 10 დღის ვადაში შემდეგი წესით: საქართველოს ადმინისტრაციულ</w:t>
      </w:r>
      <w:r w:rsidR="000E27CF" w:rsidRPr="00672451">
        <w:rPr>
          <w:rFonts w:ascii="Sylfaen" w:hAnsi="Sylfaen"/>
          <w:lang w:val="ka-GE"/>
        </w:rPr>
        <w:t xml:space="preserve"> </w:t>
      </w:r>
      <w:r w:rsidRPr="00672451">
        <w:rPr>
          <w:rFonts w:ascii="Sylfaen" w:hAnsi="Sylfaen"/>
          <w:lang w:val="ka-GE"/>
        </w:rPr>
        <w:t>სამართალდარღვევათა კოდექსის დარღვევისას შედგენილი საჯარიმო ქვითარი</w:t>
      </w:r>
      <w:r w:rsidR="00C4750A">
        <w:rPr>
          <w:rFonts w:ascii="Sylfaen" w:hAnsi="Sylfaen"/>
          <w:lang w:val="ka-GE"/>
        </w:rPr>
        <w:t xml:space="preserve"> </w:t>
      </w:r>
      <w:bookmarkStart w:id="1" w:name="_GoBack"/>
      <w:bookmarkEnd w:id="1"/>
      <w:r w:rsidRPr="00672451">
        <w:rPr>
          <w:rFonts w:ascii="Sylfaen" w:hAnsi="Sylfaen"/>
          <w:lang w:val="ka-GE"/>
        </w:rPr>
        <w:t>− ადმინისტრაციული სამართალდარღვევის ოქმი ზემდგომ ორგანოში, რომლის გადაწყვეტილება საჩივრდება სასამართლოში.</w:t>
      </w:r>
    </w:p>
    <w:p w14:paraId="7292E030" w14:textId="528A15B5" w:rsidR="00274473" w:rsidRPr="00672451" w:rsidRDefault="00274473" w:rsidP="007234A0">
      <w:pPr>
        <w:jc w:val="both"/>
        <w:rPr>
          <w:rFonts w:ascii="Sylfaen" w:hAnsi="Sylfaen"/>
          <w:lang w:val="ka-GE"/>
        </w:rPr>
      </w:pPr>
      <w:r w:rsidRPr="00672451">
        <w:rPr>
          <w:rFonts w:ascii="Sylfaen" w:hAnsi="Sylfaen"/>
          <w:lang w:val="ka-GE"/>
        </w:rPr>
        <w:tab/>
      </w:r>
    </w:p>
    <w:p w14:paraId="64E1D8F7" w14:textId="77777777" w:rsidR="001124A3" w:rsidRPr="00672451" w:rsidRDefault="001124A3" w:rsidP="009D4FC4">
      <w:pPr>
        <w:pStyle w:val="ListParagraph"/>
        <w:ind w:left="0"/>
        <w:jc w:val="right"/>
        <w:rPr>
          <w:rFonts w:ascii="Sylfaen" w:hAnsi="Sylfaen"/>
          <w:lang w:val="ka-GE"/>
        </w:rPr>
      </w:pPr>
    </w:p>
    <w:p w14:paraId="7D992B0B" w14:textId="77777777" w:rsidR="001124A3" w:rsidRPr="00672451" w:rsidRDefault="001124A3" w:rsidP="009D4FC4">
      <w:pPr>
        <w:pStyle w:val="ListParagraph"/>
        <w:ind w:left="0"/>
        <w:jc w:val="right"/>
        <w:rPr>
          <w:rFonts w:ascii="Sylfaen" w:hAnsi="Sylfaen"/>
          <w:lang w:val="ka-GE"/>
        </w:rPr>
      </w:pPr>
    </w:p>
    <w:p w14:paraId="17D59E3B" w14:textId="77777777" w:rsidR="007234A0" w:rsidRPr="00672451" w:rsidRDefault="007234A0" w:rsidP="009D4FC4">
      <w:pPr>
        <w:pStyle w:val="ListParagraph"/>
        <w:ind w:left="0"/>
        <w:jc w:val="right"/>
        <w:rPr>
          <w:rFonts w:ascii="Sylfaen" w:hAnsi="Sylfaen"/>
          <w:b/>
          <w:bCs/>
          <w:lang w:val="ka-GE"/>
        </w:rPr>
      </w:pPr>
    </w:p>
    <w:p w14:paraId="76FFBCB9" w14:textId="77777777" w:rsidR="007234A0" w:rsidRPr="00672451" w:rsidRDefault="007234A0" w:rsidP="009D4FC4">
      <w:pPr>
        <w:pStyle w:val="ListParagraph"/>
        <w:ind w:left="0"/>
        <w:jc w:val="right"/>
        <w:rPr>
          <w:rFonts w:ascii="Sylfaen" w:hAnsi="Sylfaen"/>
          <w:b/>
          <w:bCs/>
          <w:lang w:val="ka-GE"/>
        </w:rPr>
      </w:pPr>
    </w:p>
    <w:p w14:paraId="01DB0297" w14:textId="77777777" w:rsidR="007234A0" w:rsidRPr="00672451" w:rsidRDefault="007234A0" w:rsidP="009D4FC4">
      <w:pPr>
        <w:pStyle w:val="ListParagraph"/>
        <w:ind w:left="0"/>
        <w:jc w:val="right"/>
        <w:rPr>
          <w:rFonts w:ascii="Sylfaen" w:hAnsi="Sylfaen"/>
          <w:b/>
          <w:bCs/>
          <w:lang w:val="ka-GE"/>
        </w:rPr>
      </w:pPr>
    </w:p>
    <w:p w14:paraId="57CA5094" w14:textId="77777777" w:rsidR="007234A0" w:rsidRPr="00672451" w:rsidRDefault="007234A0" w:rsidP="009D4FC4">
      <w:pPr>
        <w:pStyle w:val="ListParagraph"/>
        <w:ind w:left="0"/>
        <w:jc w:val="right"/>
        <w:rPr>
          <w:rFonts w:ascii="Sylfaen" w:hAnsi="Sylfaen"/>
          <w:b/>
          <w:bCs/>
          <w:lang w:val="ka-GE"/>
        </w:rPr>
      </w:pPr>
    </w:p>
    <w:p w14:paraId="282340B4" w14:textId="77777777" w:rsidR="007234A0" w:rsidRPr="00672451" w:rsidRDefault="007234A0" w:rsidP="009D4FC4">
      <w:pPr>
        <w:pStyle w:val="ListParagraph"/>
        <w:ind w:left="0"/>
        <w:jc w:val="right"/>
        <w:rPr>
          <w:rFonts w:ascii="Sylfaen" w:hAnsi="Sylfaen"/>
          <w:b/>
          <w:bCs/>
          <w:lang w:val="ka-GE"/>
        </w:rPr>
      </w:pPr>
    </w:p>
    <w:p w14:paraId="272685A6" w14:textId="77777777" w:rsidR="007234A0" w:rsidRPr="00672451" w:rsidRDefault="007234A0" w:rsidP="009D4FC4">
      <w:pPr>
        <w:pStyle w:val="ListParagraph"/>
        <w:ind w:left="0"/>
        <w:jc w:val="right"/>
        <w:rPr>
          <w:rFonts w:ascii="Sylfaen" w:hAnsi="Sylfaen"/>
          <w:b/>
          <w:bCs/>
          <w:lang w:val="ka-GE"/>
        </w:rPr>
      </w:pPr>
    </w:p>
    <w:p w14:paraId="76B8FFCE" w14:textId="77777777" w:rsidR="007234A0" w:rsidRPr="00672451" w:rsidRDefault="007234A0" w:rsidP="009D4FC4">
      <w:pPr>
        <w:pStyle w:val="ListParagraph"/>
        <w:ind w:left="0"/>
        <w:jc w:val="right"/>
        <w:rPr>
          <w:rFonts w:ascii="Sylfaen" w:hAnsi="Sylfaen"/>
          <w:b/>
          <w:bCs/>
          <w:lang w:val="ka-GE"/>
        </w:rPr>
      </w:pPr>
    </w:p>
    <w:p w14:paraId="0784E370" w14:textId="77777777" w:rsidR="007234A0" w:rsidRPr="00672451" w:rsidRDefault="007234A0" w:rsidP="009D4FC4">
      <w:pPr>
        <w:pStyle w:val="ListParagraph"/>
        <w:ind w:left="0"/>
        <w:jc w:val="right"/>
        <w:rPr>
          <w:rFonts w:ascii="Sylfaen" w:hAnsi="Sylfaen"/>
          <w:b/>
          <w:bCs/>
          <w:lang w:val="ka-GE"/>
        </w:rPr>
      </w:pPr>
    </w:p>
    <w:p w14:paraId="35FBB9F9" w14:textId="77777777" w:rsidR="007234A0" w:rsidRPr="00672451" w:rsidRDefault="007234A0" w:rsidP="009D4FC4">
      <w:pPr>
        <w:pStyle w:val="ListParagraph"/>
        <w:ind w:left="0"/>
        <w:jc w:val="right"/>
        <w:rPr>
          <w:rFonts w:ascii="Sylfaen" w:hAnsi="Sylfaen"/>
          <w:b/>
          <w:bCs/>
          <w:lang w:val="ka-GE"/>
        </w:rPr>
      </w:pPr>
    </w:p>
    <w:p w14:paraId="2E25EB09" w14:textId="77777777" w:rsidR="007234A0" w:rsidRPr="00672451" w:rsidRDefault="007234A0" w:rsidP="009D4FC4">
      <w:pPr>
        <w:pStyle w:val="ListParagraph"/>
        <w:ind w:left="0"/>
        <w:jc w:val="right"/>
        <w:rPr>
          <w:rFonts w:ascii="Sylfaen" w:hAnsi="Sylfaen"/>
          <w:b/>
          <w:bCs/>
          <w:lang w:val="ka-GE"/>
        </w:rPr>
      </w:pPr>
    </w:p>
    <w:p w14:paraId="178F0AB0" w14:textId="77777777" w:rsidR="007234A0" w:rsidRPr="00672451" w:rsidRDefault="007234A0" w:rsidP="009D4FC4">
      <w:pPr>
        <w:pStyle w:val="ListParagraph"/>
        <w:ind w:left="0"/>
        <w:jc w:val="right"/>
        <w:rPr>
          <w:rFonts w:ascii="Sylfaen" w:hAnsi="Sylfaen"/>
          <w:b/>
          <w:bCs/>
          <w:lang w:val="ka-GE"/>
        </w:rPr>
      </w:pPr>
    </w:p>
    <w:p w14:paraId="5480F8CD" w14:textId="77777777" w:rsidR="007234A0" w:rsidRPr="00672451" w:rsidRDefault="007234A0" w:rsidP="009D4FC4">
      <w:pPr>
        <w:pStyle w:val="ListParagraph"/>
        <w:ind w:left="0"/>
        <w:jc w:val="right"/>
        <w:rPr>
          <w:rFonts w:ascii="Sylfaen" w:hAnsi="Sylfaen"/>
          <w:b/>
          <w:bCs/>
          <w:lang w:val="ka-GE"/>
        </w:rPr>
      </w:pPr>
    </w:p>
    <w:p w14:paraId="09EDD0FF" w14:textId="77777777" w:rsidR="007234A0" w:rsidRPr="00672451" w:rsidRDefault="007234A0" w:rsidP="009D4FC4">
      <w:pPr>
        <w:pStyle w:val="ListParagraph"/>
        <w:ind w:left="0"/>
        <w:jc w:val="right"/>
        <w:rPr>
          <w:rFonts w:ascii="Sylfaen" w:hAnsi="Sylfaen"/>
          <w:b/>
          <w:bCs/>
          <w:lang w:val="ka-GE"/>
        </w:rPr>
      </w:pPr>
    </w:p>
    <w:p w14:paraId="1DBCDD8C" w14:textId="76B0A9D0" w:rsidR="003940C7" w:rsidRPr="00672451" w:rsidRDefault="003940C7" w:rsidP="006E1F6E">
      <w:pPr>
        <w:jc w:val="both"/>
        <w:rPr>
          <w:rFonts w:ascii="Sylfaen" w:hAnsi="Sylfaen"/>
        </w:rPr>
      </w:pPr>
    </w:p>
    <w:sectPr w:rsidR="003940C7" w:rsidRPr="00672451" w:rsidSect="00F176B4">
      <w:pgSz w:w="12240" w:h="15840"/>
      <w:pgMar w:top="45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93A7F"/>
    <w:multiLevelType w:val="hybridMultilevel"/>
    <w:tmpl w:val="501A58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07303"/>
    <w:multiLevelType w:val="hybridMultilevel"/>
    <w:tmpl w:val="0A62D7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24318C"/>
    <w:multiLevelType w:val="hybridMultilevel"/>
    <w:tmpl w:val="3CBAF7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B13B7C"/>
    <w:multiLevelType w:val="hybridMultilevel"/>
    <w:tmpl w:val="6AACEA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F432F2"/>
    <w:multiLevelType w:val="hybridMultilevel"/>
    <w:tmpl w:val="7DD84E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421C82"/>
    <w:multiLevelType w:val="hybridMultilevel"/>
    <w:tmpl w:val="A0185B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EF0A78"/>
    <w:multiLevelType w:val="hybridMultilevel"/>
    <w:tmpl w:val="63B0C9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D66B50"/>
    <w:multiLevelType w:val="hybridMultilevel"/>
    <w:tmpl w:val="CF22FF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544C79"/>
    <w:multiLevelType w:val="hybridMultilevel"/>
    <w:tmpl w:val="D36ED84E"/>
    <w:lvl w:ilvl="0" w:tplc="040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6E311D"/>
    <w:multiLevelType w:val="hybridMultilevel"/>
    <w:tmpl w:val="14A41A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EB0390"/>
    <w:multiLevelType w:val="hybridMultilevel"/>
    <w:tmpl w:val="7248B0D8"/>
    <w:lvl w:ilvl="0" w:tplc="358E0B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B081EB5"/>
    <w:multiLevelType w:val="hybridMultilevel"/>
    <w:tmpl w:val="285E19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E31754"/>
    <w:multiLevelType w:val="hybridMultilevel"/>
    <w:tmpl w:val="401E4AF2"/>
    <w:lvl w:ilvl="0" w:tplc="2FA6793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3A0E21"/>
    <w:multiLevelType w:val="hybridMultilevel"/>
    <w:tmpl w:val="7BFE29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CE0A4E"/>
    <w:multiLevelType w:val="hybridMultilevel"/>
    <w:tmpl w:val="AB22A2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1A664C"/>
    <w:multiLevelType w:val="hybridMultilevel"/>
    <w:tmpl w:val="1B6669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791337"/>
    <w:multiLevelType w:val="hybridMultilevel"/>
    <w:tmpl w:val="CF22FF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F51884"/>
    <w:multiLevelType w:val="hybridMultilevel"/>
    <w:tmpl w:val="97006A9C"/>
    <w:lvl w:ilvl="0" w:tplc="E7A8DD62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ED32B95"/>
    <w:multiLevelType w:val="hybridMultilevel"/>
    <w:tmpl w:val="2DBCFF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5D2160"/>
    <w:multiLevelType w:val="hybridMultilevel"/>
    <w:tmpl w:val="3984ECB4"/>
    <w:lvl w:ilvl="0" w:tplc="040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389434E"/>
    <w:multiLevelType w:val="hybridMultilevel"/>
    <w:tmpl w:val="5412B01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1581CBE"/>
    <w:multiLevelType w:val="hybridMultilevel"/>
    <w:tmpl w:val="021ADE0C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B2B6A69"/>
    <w:multiLevelType w:val="hybridMultilevel"/>
    <w:tmpl w:val="DC94AA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CD71189"/>
    <w:multiLevelType w:val="hybridMultilevel"/>
    <w:tmpl w:val="6AB896CA"/>
    <w:lvl w:ilvl="0" w:tplc="3FB6A7C0">
      <w:start w:val="1"/>
      <w:numFmt w:val="decimal"/>
      <w:pStyle w:val="abzacixm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E334EC0"/>
    <w:multiLevelType w:val="hybridMultilevel"/>
    <w:tmpl w:val="49D045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0"/>
  </w:num>
  <w:num w:numId="4">
    <w:abstractNumId w:val="3"/>
  </w:num>
  <w:num w:numId="5">
    <w:abstractNumId w:val="1"/>
  </w:num>
  <w:num w:numId="6">
    <w:abstractNumId w:val="2"/>
  </w:num>
  <w:num w:numId="7">
    <w:abstractNumId w:val="5"/>
  </w:num>
  <w:num w:numId="8">
    <w:abstractNumId w:val="9"/>
  </w:num>
  <w:num w:numId="9">
    <w:abstractNumId w:val="4"/>
  </w:num>
  <w:num w:numId="10">
    <w:abstractNumId w:val="24"/>
  </w:num>
  <w:num w:numId="11">
    <w:abstractNumId w:val="15"/>
  </w:num>
  <w:num w:numId="12">
    <w:abstractNumId w:val="16"/>
  </w:num>
  <w:num w:numId="13">
    <w:abstractNumId w:val="6"/>
  </w:num>
  <w:num w:numId="14">
    <w:abstractNumId w:val="14"/>
  </w:num>
  <w:num w:numId="15">
    <w:abstractNumId w:val="22"/>
  </w:num>
  <w:num w:numId="16">
    <w:abstractNumId w:val="23"/>
  </w:num>
  <w:num w:numId="17">
    <w:abstractNumId w:val="20"/>
  </w:num>
  <w:num w:numId="18">
    <w:abstractNumId w:val="13"/>
  </w:num>
  <w:num w:numId="19">
    <w:abstractNumId w:val="18"/>
  </w:num>
  <w:num w:numId="20">
    <w:abstractNumId w:val="11"/>
  </w:num>
  <w:num w:numId="21">
    <w:abstractNumId w:val="7"/>
  </w:num>
  <w:num w:numId="22">
    <w:abstractNumId w:val="21"/>
  </w:num>
  <w:num w:numId="23">
    <w:abstractNumId w:val="8"/>
  </w:num>
  <w:num w:numId="24">
    <w:abstractNumId w:val="19"/>
  </w:num>
  <w:num w:numId="2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3DF7"/>
    <w:rsid w:val="000059F4"/>
    <w:rsid w:val="00013FCD"/>
    <w:rsid w:val="00024011"/>
    <w:rsid w:val="00035B22"/>
    <w:rsid w:val="000362E5"/>
    <w:rsid w:val="00037602"/>
    <w:rsid w:val="0004351F"/>
    <w:rsid w:val="00062678"/>
    <w:rsid w:val="000A0F80"/>
    <w:rsid w:val="000A60DA"/>
    <w:rsid w:val="000B764A"/>
    <w:rsid w:val="000D7D5C"/>
    <w:rsid w:val="000D7EFD"/>
    <w:rsid w:val="000E27CF"/>
    <w:rsid w:val="001107D8"/>
    <w:rsid w:val="00110E82"/>
    <w:rsid w:val="001124A3"/>
    <w:rsid w:val="00117A31"/>
    <w:rsid w:val="00130C9C"/>
    <w:rsid w:val="00135740"/>
    <w:rsid w:val="00135D94"/>
    <w:rsid w:val="00163F93"/>
    <w:rsid w:val="00170E3A"/>
    <w:rsid w:val="001756A0"/>
    <w:rsid w:val="001902E6"/>
    <w:rsid w:val="001C188C"/>
    <w:rsid w:val="001C1BD4"/>
    <w:rsid w:val="001C32E3"/>
    <w:rsid w:val="00200FC0"/>
    <w:rsid w:val="0021535C"/>
    <w:rsid w:val="00227E7B"/>
    <w:rsid w:val="00233074"/>
    <w:rsid w:val="00234366"/>
    <w:rsid w:val="00251BAF"/>
    <w:rsid w:val="00256FEC"/>
    <w:rsid w:val="0026084D"/>
    <w:rsid w:val="00274473"/>
    <w:rsid w:val="002906D1"/>
    <w:rsid w:val="0029727D"/>
    <w:rsid w:val="002A6239"/>
    <w:rsid w:val="002B4E34"/>
    <w:rsid w:val="002C08B4"/>
    <w:rsid w:val="002C5851"/>
    <w:rsid w:val="002D532E"/>
    <w:rsid w:val="002E05A4"/>
    <w:rsid w:val="002F3283"/>
    <w:rsid w:val="002F38B7"/>
    <w:rsid w:val="002F4EA7"/>
    <w:rsid w:val="00302F6F"/>
    <w:rsid w:val="00304E2C"/>
    <w:rsid w:val="00314096"/>
    <w:rsid w:val="00323BEA"/>
    <w:rsid w:val="0032546A"/>
    <w:rsid w:val="003275E3"/>
    <w:rsid w:val="00346FBF"/>
    <w:rsid w:val="00363DF7"/>
    <w:rsid w:val="003815BE"/>
    <w:rsid w:val="00393C86"/>
    <w:rsid w:val="003940C7"/>
    <w:rsid w:val="003B264C"/>
    <w:rsid w:val="003B404C"/>
    <w:rsid w:val="003D2530"/>
    <w:rsid w:val="003D4917"/>
    <w:rsid w:val="003E2546"/>
    <w:rsid w:val="003E47E1"/>
    <w:rsid w:val="003F206C"/>
    <w:rsid w:val="00422CB1"/>
    <w:rsid w:val="00455A57"/>
    <w:rsid w:val="00457523"/>
    <w:rsid w:val="004859AA"/>
    <w:rsid w:val="004861FB"/>
    <w:rsid w:val="00486E22"/>
    <w:rsid w:val="004A7B8D"/>
    <w:rsid w:val="004B232B"/>
    <w:rsid w:val="004B69E9"/>
    <w:rsid w:val="004F23DC"/>
    <w:rsid w:val="0051038E"/>
    <w:rsid w:val="00516ACA"/>
    <w:rsid w:val="00521DA3"/>
    <w:rsid w:val="005258F2"/>
    <w:rsid w:val="00544D87"/>
    <w:rsid w:val="0054758D"/>
    <w:rsid w:val="00554958"/>
    <w:rsid w:val="005604B7"/>
    <w:rsid w:val="005779A9"/>
    <w:rsid w:val="00580BD5"/>
    <w:rsid w:val="00581345"/>
    <w:rsid w:val="005932C4"/>
    <w:rsid w:val="005A0FBD"/>
    <w:rsid w:val="005B0158"/>
    <w:rsid w:val="005B60C6"/>
    <w:rsid w:val="005C401F"/>
    <w:rsid w:val="005C4C65"/>
    <w:rsid w:val="005D5F4A"/>
    <w:rsid w:val="005E2157"/>
    <w:rsid w:val="005F0A0C"/>
    <w:rsid w:val="005F20F0"/>
    <w:rsid w:val="005F2E11"/>
    <w:rsid w:val="00652818"/>
    <w:rsid w:val="00664B28"/>
    <w:rsid w:val="00672451"/>
    <w:rsid w:val="00673BA4"/>
    <w:rsid w:val="006D6F28"/>
    <w:rsid w:val="006E1ED3"/>
    <w:rsid w:val="006E1F6E"/>
    <w:rsid w:val="006E6790"/>
    <w:rsid w:val="007006D8"/>
    <w:rsid w:val="00717FD6"/>
    <w:rsid w:val="007234A0"/>
    <w:rsid w:val="00724052"/>
    <w:rsid w:val="007271B2"/>
    <w:rsid w:val="00733AE2"/>
    <w:rsid w:val="00751173"/>
    <w:rsid w:val="00770DAC"/>
    <w:rsid w:val="007905D1"/>
    <w:rsid w:val="00790C10"/>
    <w:rsid w:val="007A4348"/>
    <w:rsid w:val="007C13F2"/>
    <w:rsid w:val="007D5062"/>
    <w:rsid w:val="00836315"/>
    <w:rsid w:val="0085797B"/>
    <w:rsid w:val="008616EB"/>
    <w:rsid w:val="00864638"/>
    <w:rsid w:val="008721B0"/>
    <w:rsid w:val="0089278B"/>
    <w:rsid w:val="008A3D47"/>
    <w:rsid w:val="008B3A97"/>
    <w:rsid w:val="008C0908"/>
    <w:rsid w:val="008C3970"/>
    <w:rsid w:val="008C5DC6"/>
    <w:rsid w:val="008C7D76"/>
    <w:rsid w:val="008D36EA"/>
    <w:rsid w:val="008F0A0F"/>
    <w:rsid w:val="008F13F3"/>
    <w:rsid w:val="008F1EE2"/>
    <w:rsid w:val="008F5284"/>
    <w:rsid w:val="009058E9"/>
    <w:rsid w:val="0091750C"/>
    <w:rsid w:val="00920B18"/>
    <w:rsid w:val="00952868"/>
    <w:rsid w:val="00955DC0"/>
    <w:rsid w:val="00973B20"/>
    <w:rsid w:val="00997B0A"/>
    <w:rsid w:val="009B2725"/>
    <w:rsid w:val="009B6857"/>
    <w:rsid w:val="009C71A1"/>
    <w:rsid w:val="009D3F65"/>
    <w:rsid w:val="009D4FC4"/>
    <w:rsid w:val="00A1773F"/>
    <w:rsid w:val="00A342D5"/>
    <w:rsid w:val="00A536BD"/>
    <w:rsid w:val="00A665D0"/>
    <w:rsid w:val="00A72263"/>
    <w:rsid w:val="00A72897"/>
    <w:rsid w:val="00A74A52"/>
    <w:rsid w:val="00A7779E"/>
    <w:rsid w:val="00A97A72"/>
    <w:rsid w:val="00AA1979"/>
    <w:rsid w:val="00AB7868"/>
    <w:rsid w:val="00AC54B6"/>
    <w:rsid w:val="00AF62E4"/>
    <w:rsid w:val="00B0320A"/>
    <w:rsid w:val="00B23652"/>
    <w:rsid w:val="00B41B16"/>
    <w:rsid w:val="00B43FD4"/>
    <w:rsid w:val="00B8138C"/>
    <w:rsid w:val="00B84FE9"/>
    <w:rsid w:val="00B95EF2"/>
    <w:rsid w:val="00BA5D08"/>
    <w:rsid w:val="00BD67E5"/>
    <w:rsid w:val="00BE0A54"/>
    <w:rsid w:val="00C13AB5"/>
    <w:rsid w:val="00C44105"/>
    <w:rsid w:val="00C4750A"/>
    <w:rsid w:val="00C513CF"/>
    <w:rsid w:val="00C52A42"/>
    <w:rsid w:val="00C62605"/>
    <w:rsid w:val="00C64435"/>
    <w:rsid w:val="00C67990"/>
    <w:rsid w:val="00C80223"/>
    <w:rsid w:val="00C912F9"/>
    <w:rsid w:val="00C962E8"/>
    <w:rsid w:val="00CA0BB9"/>
    <w:rsid w:val="00CA1B79"/>
    <w:rsid w:val="00CA25ED"/>
    <w:rsid w:val="00CC0F0A"/>
    <w:rsid w:val="00CD0EF0"/>
    <w:rsid w:val="00CD69DC"/>
    <w:rsid w:val="00CF3451"/>
    <w:rsid w:val="00D07808"/>
    <w:rsid w:val="00D100BA"/>
    <w:rsid w:val="00D149FE"/>
    <w:rsid w:val="00D17952"/>
    <w:rsid w:val="00D2239B"/>
    <w:rsid w:val="00D246C7"/>
    <w:rsid w:val="00D5790A"/>
    <w:rsid w:val="00D9577E"/>
    <w:rsid w:val="00DA0E6A"/>
    <w:rsid w:val="00DA1F85"/>
    <w:rsid w:val="00DB2780"/>
    <w:rsid w:val="00DB28E0"/>
    <w:rsid w:val="00DC55F6"/>
    <w:rsid w:val="00DE062B"/>
    <w:rsid w:val="00DE508E"/>
    <w:rsid w:val="00DF53C3"/>
    <w:rsid w:val="00E144A0"/>
    <w:rsid w:val="00E204B5"/>
    <w:rsid w:val="00E34ACD"/>
    <w:rsid w:val="00E46E7E"/>
    <w:rsid w:val="00E516E8"/>
    <w:rsid w:val="00E6379F"/>
    <w:rsid w:val="00E70DF0"/>
    <w:rsid w:val="00E72292"/>
    <w:rsid w:val="00E725BA"/>
    <w:rsid w:val="00E826DD"/>
    <w:rsid w:val="00E96731"/>
    <w:rsid w:val="00EB139B"/>
    <w:rsid w:val="00ED13AB"/>
    <w:rsid w:val="00ED2F0D"/>
    <w:rsid w:val="00ED4B3D"/>
    <w:rsid w:val="00EE3CF0"/>
    <w:rsid w:val="00EF0B7A"/>
    <w:rsid w:val="00F032B2"/>
    <w:rsid w:val="00F0751C"/>
    <w:rsid w:val="00F1037E"/>
    <w:rsid w:val="00F176B4"/>
    <w:rsid w:val="00F2097E"/>
    <w:rsid w:val="00F23A08"/>
    <w:rsid w:val="00F37E8F"/>
    <w:rsid w:val="00F47D9F"/>
    <w:rsid w:val="00F56D1F"/>
    <w:rsid w:val="00F82515"/>
    <w:rsid w:val="00F9799F"/>
    <w:rsid w:val="00FA75C9"/>
    <w:rsid w:val="00FE6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40C882"/>
  <w15:chartTrackingRefBased/>
  <w15:docId w15:val="{C7442E07-18B4-4A6D-888B-28E277488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46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B7868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F2097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2097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2097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2097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2097E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91750C"/>
    <w:rPr>
      <w:color w:val="0000FF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91750C"/>
    <w:rPr>
      <w:color w:val="605E5C"/>
      <w:shd w:val="clear" w:color="auto" w:fill="E1DFDD"/>
    </w:rPr>
  </w:style>
  <w:style w:type="paragraph" w:customStyle="1" w:styleId="abzacixml">
    <w:name w:val="abzaci_xml"/>
    <w:basedOn w:val="PlainText"/>
    <w:link w:val="abzacixmlChar"/>
    <w:autoRedefine/>
    <w:rsid w:val="003B264C"/>
    <w:pPr>
      <w:numPr>
        <w:numId w:val="16"/>
      </w:numPr>
      <w:tabs>
        <w:tab w:val="left" w:pos="8640"/>
      </w:tabs>
      <w:jc w:val="both"/>
    </w:pPr>
    <w:rPr>
      <w:rFonts w:ascii="Sylfaen" w:eastAsia="Sylfaen" w:hAnsi="Sylfaen" w:cs="Sylfaen"/>
      <w:noProof/>
      <w:sz w:val="24"/>
      <w:szCs w:val="24"/>
      <w:lang w:val="ka-GE"/>
    </w:rPr>
  </w:style>
  <w:style w:type="character" w:customStyle="1" w:styleId="abzacixmlChar">
    <w:name w:val="abzaci_xml Char"/>
    <w:link w:val="abzacixml"/>
    <w:rsid w:val="003B264C"/>
    <w:rPr>
      <w:rFonts w:ascii="Sylfaen" w:eastAsia="Sylfaen" w:hAnsi="Sylfaen" w:cs="Sylfaen"/>
      <w:noProof/>
      <w:sz w:val="24"/>
      <w:szCs w:val="24"/>
      <w:lang w:val="ka-G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997B0A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997B0A"/>
    <w:rPr>
      <w:rFonts w:ascii="Consolas" w:hAnsi="Consolas"/>
      <w:sz w:val="21"/>
      <w:szCs w:val="21"/>
    </w:rPr>
  </w:style>
  <w:style w:type="paragraph" w:styleId="NormalWeb">
    <w:name w:val="Normal (Web)"/>
    <w:basedOn w:val="Normal"/>
    <w:uiPriority w:val="99"/>
    <w:semiHidden/>
    <w:unhideWhenUsed/>
    <w:rsid w:val="00F1037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475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750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054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3CFF67-CEE3-443E-BDB8-9611EE9AA4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1984</Words>
  <Characters>11310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Kakhniashvili</dc:creator>
  <cp:keywords/>
  <dc:description/>
  <cp:lastModifiedBy>Nato Dolidze</cp:lastModifiedBy>
  <cp:revision>2</cp:revision>
  <cp:lastPrinted>2026-01-27T05:48:00Z</cp:lastPrinted>
  <dcterms:created xsi:type="dcterms:W3CDTF">2026-01-27T10:07:00Z</dcterms:created>
  <dcterms:modified xsi:type="dcterms:W3CDTF">2026-01-27T10:07:00Z</dcterms:modified>
</cp:coreProperties>
</file>